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952E7" w14:textId="19626C60" w:rsidR="003071DB" w:rsidRPr="003071DB" w:rsidRDefault="003071DB" w:rsidP="003071DB">
      <w:pPr xmlns:w="http://schemas.openxmlformats.org/wordprocessingml/2006/main" xmlns:w14="http://schemas.microsoft.com/office/word/2010/wordml">
        <w:spacing w:after="120" w:line="240" w:lineRule="auto"/>
        <w:jc w:val="both"/>
        <w:outlineLvl w:val="0"/>
        <w:rPr>
          <w:rFonts w:eastAsia="Times New Roman" w:cs="Times New Roman"/>
          <w:b/>
          <w:bCs/>
          <w:color w:val="1F1F1F"/>
          <w:kern w:val="36"/>
          <w:sz w:val="40"/>
          <w:szCs w:val="40"/>
          <w:lang w:val="ru-BG" w:eastAsia="ru-RU"/>
          <w14:ligatures w14:val="none"/>
        </w:rPr>
      </w:pPr>
      <w:bookmarkStart xmlns:w="http://schemas.openxmlformats.org/wordprocessingml/2006/main" w:id="0" w:name="_Toc220327294"/>
      <w:r xmlns:w="http://schemas.openxmlformats.org/wordprocessingml/2006/main" xmlns:w14="http://schemas.microsoft.com/office/word/2010/wordml">
        <w:rPr>
          <w:rFonts w:eastAsia="Times New Roman" w:cs="Times New Roman"/>
          <w:b/>
          <w:bCs/>
          <w:color w:val="1F1F1F"/>
          <w:kern w:val="36"/>
          <w:sz w:val="40"/>
          <w:szCs w:val="40"/>
          <w:lang w:val="ru-BG" w:eastAsia="ru-RU"/>
          <w14:ligatures w14:val="none"/>
        </w:rPr>
        <w:t xml:space="preserve">Brief analysis of the state, problems and prospects for the development of nuclear medicine in the countries of the former Yugoslavia (2024–2026)</w:t>
      </w:r>
      <w:bookmarkEnd xmlns:w="http://schemas.openxmlformats.org/wordprocessingml/2006/main" w:id="0"/>
    </w:p>
    <w:p w14:paraId="6276204A" w14:textId="77777777" w:rsidR="003071DB" w:rsidRDefault="003071DB" w:rsidP="003071DB">
      <w:pPr>
        <w:rPr>
          <w:lang w:val="ru-BG" w:eastAsia="ru-RU"/>
        </w:rPr>
      </w:pPr>
    </w:p>
    <w:p w14:paraId="6560F4CC" w14:textId="543CB4CB" w:rsidR="003071DB" w:rsidRPr="003071DB" w:rsidRDefault="003071DB" w:rsidP="003071DB">
      <w:pPr xmlns:w="http://schemas.openxmlformats.org/wordprocessingml/2006/main">
        <w:rPr>
          <w:b/>
          <w:bCs/>
          <w:sz w:val="36"/>
          <w:szCs w:val="36"/>
          <w:lang w:val="ru-BG" w:eastAsia="ru-RU"/>
        </w:rPr>
      </w:pPr>
      <w:r xmlns:w="http://schemas.openxmlformats.org/wordprocessingml/2006/main" w:rsidRPr="003071DB">
        <w:rPr>
          <w:b/>
          <w:bCs/>
          <w:sz w:val="36"/>
          <w:szCs w:val="36"/>
          <w:lang w:val="ru-BG" w:eastAsia="ru-RU"/>
        </w:rPr>
        <w:t xml:space="preserve">Content</w:t>
      </w:r>
    </w:p>
    <w:p w14:paraId="6B6E84AB" w14:textId="03C7197B" w:rsidR="003071DB" w:rsidRPr="003071DB" w:rsidRDefault="003071DB">
      <w:pPr xmlns:w="http://schemas.openxmlformats.org/wordprocessingml/2006/main">
        <w:pStyle w:val="11"/>
        <w:tabs>
          <w:tab w:val="right" w:leader="dot" w:pos="9016"/>
        </w:tabs>
        <w:rPr>
          <w:noProof/>
        </w:rPr>
      </w:pPr>
      <w:r xmlns:w="http://schemas.openxmlformats.org/wordprocessingml/2006/main" w:rsidRPr="003071DB">
        <w:rPr>
          <w:lang w:val="ru-BG" w:eastAsia="ru-RU"/>
        </w:rPr>
        <w:fldChar xmlns:w="http://schemas.openxmlformats.org/wordprocessingml/2006/main" w:fldCharType="begin"/>
      </w:r>
      <w:r xmlns:w="http://schemas.openxmlformats.org/wordprocessingml/2006/main" w:rsidRPr="003071DB">
        <w:rPr>
          <w:lang w:val="ru-BG" w:eastAsia="ru-RU"/>
        </w:rPr>
        <w:instrText xmlns:w="http://schemas.openxmlformats.org/wordprocessingml/2006/main" xml:space="preserve"> TOC \o "1-3" \h \z \u </w:instrText>
      </w:r>
      <w:r xmlns:w="http://schemas.openxmlformats.org/wordprocessingml/2006/main" w:rsidRPr="003071DB">
        <w:rPr>
          <w:lang w:val="ru-BG" w:eastAsia="ru-RU"/>
        </w:rPr>
        <w:fldChar xmlns:w="http://schemas.openxmlformats.org/wordprocessingml/2006/main" w:fldCharType="separate"/>
      </w:r>
      <w:hyperlink xmlns:w="http://schemas.openxmlformats.org/wordprocessingml/2006/main" xmlns:w14="http://schemas.microsoft.com/office/word/2010/wordml" w:anchor="_Toc220327294" w:history="1">
        <w:r xmlns:w="http://schemas.openxmlformats.org/wordprocessingml/2006/main" xmlns:w14="http://schemas.microsoft.com/office/word/2010/wordml" w:rsidRPr="003071DB">
          <w:rPr>
            <w:rStyle w:val="af"/>
            <w:rFonts w:eastAsia="Times New Roman" w:cs="Times New Roman"/>
            <w:noProof/>
            <w:kern w:val="36"/>
            <w:lang w:val="ru-BG" w:eastAsia="ru-RU"/>
            <w14:ligatures w14:val="none"/>
          </w:rPr>
          <w:t xml:space="preserve">Brief analysis of the state, problems and prospects for the development of nuclear medicine in the countries of the former Yugoslavia (2024–2026) </w:t>
        </w:r>
      </w:hyperlink>
      <w:r xmlns:w="http://schemas.openxmlformats.org/wordprocessingml/2006/main" w:rsidRPr="003071DB">
        <w:rPr>
          <w:noProof/>
          <w:webHidden/>
        </w:rPr>
        <w:tab xmlns:w="http://schemas.openxmlformats.org/wordprocessingml/2006/main"/>
      </w:r>
      <w:r xmlns:w="http://schemas.openxmlformats.org/wordprocessingml/2006/main" w:rsidRPr="003071DB">
        <w:rPr>
          <w:noProof/>
          <w:webHidden/>
        </w:rPr>
        <w:fldChar xmlns:w="http://schemas.openxmlformats.org/wordprocessingml/2006/main" w:fldCharType="begin"/>
      </w:r>
      <w:r xmlns:w="http://schemas.openxmlformats.org/wordprocessingml/2006/main" w:rsidRPr="003071DB">
        <w:rPr>
          <w:noProof/>
          <w:webHidden/>
        </w:rPr>
        <w:instrText xmlns:w="http://schemas.openxmlformats.org/wordprocessingml/2006/main" xml:space="preserve"> PAGEREF _Toc220327294 \h </w:instrText>
      </w:r>
      <w:r xmlns:w="http://schemas.openxmlformats.org/wordprocessingml/2006/main" w:rsidRPr="003071DB">
        <w:rPr>
          <w:noProof/>
          <w:webHidden/>
        </w:rPr>
        <w:fldChar xmlns:w="http://schemas.openxmlformats.org/wordprocessingml/2006/main" w:fldCharType="separate"/>
      </w:r>
      <w:hyperlink xmlns:w="http://schemas.openxmlformats.org/wordprocessingml/2006/main" xmlns:w14="http://schemas.microsoft.com/office/word/2010/wordml" w:anchor="_Toc220327294" w:history="1">
        <w:r xmlns:w="http://schemas.openxmlformats.org/wordprocessingml/2006/main" w:rsidRPr="003071DB">
          <w:rPr>
            <w:noProof/>
            <w:webHidden/>
          </w:rPr>
          <w:t xml:space="preserve">1</w:t>
        </w:r>
      </w:hyperlink>
      <w:r xmlns:w="http://schemas.openxmlformats.org/wordprocessingml/2006/main" w:rsidRPr="003071DB">
        <w:rPr>
          <w:noProof/>
          <w:webHidden/>
        </w:rPr>
        <w:fldChar xmlns:w="http://schemas.openxmlformats.org/wordprocessingml/2006/main" w:fldCharType="end"/>
      </w:r>
    </w:p>
    <w:p w14:paraId="09E4833E" w14:textId="31DF5E6D" w:rsidR="003071DB" w:rsidRPr="003071DB" w:rsidRDefault="003071DB">
      <w:pPr xmlns:w="http://schemas.openxmlformats.org/wordprocessingml/2006/main">
        <w:pStyle w:val="23"/>
        <w:tabs>
          <w:tab w:val="right" w:leader="dot" w:pos="9016"/>
        </w:tabs>
        <w:rPr>
          <w:noProof/>
        </w:rPr>
      </w:pPr>
      <w:hyperlink xmlns:w="http://schemas.openxmlformats.org/wordprocessingml/2006/main" xmlns:w14="http://schemas.microsoft.com/office/word/2010/wordml" w:anchor="_Toc220327295" w:history="1">
        <w:r xmlns:w="http://schemas.openxmlformats.org/wordprocessingml/2006/main" xmlns:w14="http://schemas.microsoft.com/office/word/2010/wordml" w:rsidRPr="003071DB">
          <w:rPr>
            <w:rStyle w:val="af"/>
            <w:rFonts w:eastAsia="Times New Roman" w:cs="Times New Roman"/>
            <w:noProof/>
            <w:kern w:val="0"/>
            <w:lang w:val="ru-BG" w:eastAsia="ru-RU"/>
            <w14:ligatures w14:val="none"/>
          </w:rPr>
          <w:t xml:space="preserve">Introduction </w:t>
        </w:r>
      </w:hyperlink>
      <w:r xmlns:w="http://schemas.openxmlformats.org/wordprocessingml/2006/main" w:rsidRPr="003071DB">
        <w:rPr>
          <w:noProof/>
          <w:webHidden/>
        </w:rPr>
        <w:tab xmlns:w="http://schemas.openxmlformats.org/wordprocessingml/2006/main"/>
      </w:r>
      <w:r xmlns:w="http://schemas.openxmlformats.org/wordprocessingml/2006/main" w:rsidRPr="003071DB">
        <w:rPr>
          <w:noProof/>
          <w:webHidden/>
        </w:rPr>
        <w:fldChar xmlns:w="http://schemas.openxmlformats.org/wordprocessingml/2006/main" w:fldCharType="begin"/>
      </w:r>
      <w:r xmlns:w="http://schemas.openxmlformats.org/wordprocessingml/2006/main" w:rsidRPr="003071DB">
        <w:rPr>
          <w:noProof/>
          <w:webHidden/>
        </w:rPr>
        <w:instrText xmlns:w="http://schemas.openxmlformats.org/wordprocessingml/2006/main" xml:space="preserve"> PAGEREF _Toc220327295 \h </w:instrText>
      </w:r>
      <w:r xmlns:w="http://schemas.openxmlformats.org/wordprocessingml/2006/main" w:rsidRPr="003071DB">
        <w:rPr>
          <w:noProof/>
          <w:webHidden/>
        </w:rPr>
        <w:fldChar xmlns:w="http://schemas.openxmlformats.org/wordprocessingml/2006/main" w:fldCharType="separate"/>
      </w:r>
      <w:hyperlink xmlns:w="http://schemas.openxmlformats.org/wordprocessingml/2006/main" xmlns:w14="http://schemas.microsoft.com/office/word/2010/wordml" w:anchor="_Toc220327295" w:history="1">
        <w:r xmlns:w="http://schemas.openxmlformats.org/wordprocessingml/2006/main" w:rsidRPr="003071DB">
          <w:rPr>
            <w:noProof/>
            <w:webHidden/>
          </w:rPr>
          <w:t xml:space="preserve">1</w:t>
        </w:r>
      </w:hyperlink>
      <w:r xmlns:w="http://schemas.openxmlformats.org/wordprocessingml/2006/main" w:rsidRPr="003071DB">
        <w:rPr>
          <w:noProof/>
          <w:webHidden/>
        </w:rPr>
        <w:fldChar xmlns:w="http://schemas.openxmlformats.org/wordprocessingml/2006/main" w:fldCharType="end"/>
      </w:r>
    </w:p>
    <w:p w14:paraId="1E8BA363" w14:textId="7CFCB568" w:rsidR="003071DB" w:rsidRPr="003071DB" w:rsidRDefault="003071DB">
      <w:pPr xmlns:w="http://schemas.openxmlformats.org/wordprocessingml/2006/main">
        <w:pStyle w:val="23"/>
        <w:tabs>
          <w:tab w:val="right" w:leader="dot" w:pos="9016"/>
        </w:tabs>
        <w:rPr>
          <w:noProof/>
        </w:rPr>
      </w:pPr>
      <w:hyperlink xmlns:w="http://schemas.openxmlformats.org/wordprocessingml/2006/main" xmlns:w14="http://schemas.microsoft.com/office/word/2010/wordml" w:anchor="_Toc220327296" w:history="1">
        <w:r xmlns:w="http://schemas.openxmlformats.org/wordprocessingml/2006/main" xmlns:w14="http://schemas.microsoft.com/office/word/2010/wordml" w:rsidRPr="003071DB">
          <w:rPr>
            <w:rStyle w:val="af"/>
            <w:rFonts w:eastAsia="Times New Roman" w:cs="Times New Roman"/>
            <w:noProof/>
            <w:kern w:val="0"/>
            <w:lang w:val="ru-BG" w:eastAsia="ru-RU"/>
            <w14:ligatures w14:val="none"/>
          </w:rPr>
          <w:t xml:space="preserve">Chapter 1. Clinical Application: Spectrum of Isotopes and Nosologies </w:t>
        </w:r>
      </w:hyperlink>
      <w:r xmlns:w="http://schemas.openxmlformats.org/wordprocessingml/2006/main" w:rsidRPr="003071DB">
        <w:rPr>
          <w:noProof/>
          <w:webHidden/>
        </w:rPr>
        <w:tab xmlns:w="http://schemas.openxmlformats.org/wordprocessingml/2006/main"/>
      </w:r>
      <w:r xmlns:w="http://schemas.openxmlformats.org/wordprocessingml/2006/main" w:rsidRPr="003071DB">
        <w:rPr>
          <w:noProof/>
          <w:webHidden/>
        </w:rPr>
        <w:fldChar xmlns:w="http://schemas.openxmlformats.org/wordprocessingml/2006/main" w:fldCharType="begin"/>
      </w:r>
      <w:r xmlns:w="http://schemas.openxmlformats.org/wordprocessingml/2006/main" w:rsidRPr="003071DB">
        <w:rPr>
          <w:noProof/>
          <w:webHidden/>
        </w:rPr>
        <w:instrText xmlns:w="http://schemas.openxmlformats.org/wordprocessingml/2006/main" xml:space="preserve"> PAGEREF _Toc220327296 \h </w:instrText>
      </w:r>
      <w:r xmlns:w="http://schemas.openxmlformats.org/wordprocessingml/2006/main" w:rsidRPr="003071DB">
        <w:rPr>
          <w:noProof/>
          <w:webHidden/>
        </w:rPr>
        <w:fldChar xmlns:w="http://schemas.openxmlformats.org/wordprocessingml/2006/main" w:fldCharType="separate"/>
      </w:r>
      <w:hyperlink xmlns:w="http://schemas.openxmlformats.org/wordprocessingml/2006/main" xmlns:w14="http://schemas.microsoft.com/office/word/2010/wordml" w:anchor="_Toc220327296" w:history="1">
        <w:r xmlns:w="http://schemas.openxmlformats.org/wordprocessingml/2006/main" w:rsidRPr="003071DB">
          <w:rPr>
            <w:noProof/>
            <w:webHidden/>
          </w:rPr>
          <w:t xml:space="preserve">2</w:t>
        </w:r>
      </w:hyperlink>
      <w:r xmlns:w="http://schemas.openxmlformats.org/wordprocessingml/2006/main" w:rsidRPr="003071DB">
        <w:rPr>
          <w:noProof/>
          <w:webHidden/>
        </w:rPr>
        <w:fldChar xmlns:w="http://schemas.openxmlformats.org/wordprocessingml/2006/main" w:fldCharType="end"/>
      </w:r>
    </w:p>
    <w:p w14:paraId="6E07D9D7" w14:textId="7202D030" w:rsidR="003071DB" w:rsidRPr="003071DB" w:rsidRDefault="003071DB">
      <w:pPr xmlns:w="http://schemas.openxmlformats.org/wordprocessingml/2006/main">
        <w:pStyle w:val="31"/>
        <w:tabs>
          <w:tab w:val="right" w:leader="dot" w:pos="9016"/>
        </w:tabs>
        <w:rPr>
          <w:noProof/>
        </w:rPr>
      </w:pPr>
      <w:hyperlink xmlns:w="http://schemas.openxmlformats.org/wordprocessingml/2006/main" xmlns:w14="http://schemas.microsoft.com/office/word/2010/wordml" w:anchor="_Toc220327297" w:history="1">
        <w:r xmlns:w="http://schemas.openxmlformats.org/wordprocessingml/2006/main" xmlns:w14="http://schemas.microsoft.com/office/word/2010/wordml" w:rsidRPr="003071DB">
          <w:rPr>
            <w:rStyle w:val="af"/>
            <w:rFonts w:eastAsia="Times New Roman" w:cs="Times New Roman"/>
            <w:noProof/>
            <w:kern w:val="0"/>
            <w:lang w:val="ru-BG" w:eastAsia="ru-RU"/>
            <w14:ligatures w14:val="none"/>
          </w:rPr>
          <w:t xml:space="preserve">1.1. Diagnostic segment (SPECT and PET) </w:t>
        </w:r>
      </w:hyperlink>
      <w:r xmlns:w="http://schemas.openxmlformats.org/wordprocessingml/2006/main" w:rsidRPr="003071DB">
        <w:rPr>
          <w:noProof/>
          <w:webHidden/>
        </w:rPr>
        <w:tab xmlns:w="http://schemas.openxmlformats.org/wordprocessingml/2006/main"/>
      </w:r>
      <w:r xmlns:w="http://schemas.openxmlformats.org/wordprocessingml/2006/main" w:rsidRPr="003071DB">
        <w:rPr>
          <w:noProof/>
          <w:webHidden/>
        </w:rPr>
        <w:fldChar xmlns:w="http://schemas.openxmlformats.org/wordprocessingml/2006/main" w:fldCharType="begin"/>
      </w:r>
      <w:r xmlns:w="http://schemas.openxmlformats.org/wordprocessingml/2006/main" w:rsidRPr="003071DB">
        <w:rPr>
          <w:noProof/>
          <w:webHidden/>
        </w:rPr>
        <w:instrText xmlns:w="http://schemas.openxmlformats.org/wordprocessingml/2006/main" xml:space="preserve"> PAGEREF _Toc220327297 \h </w:instrText>
      </w:r>
      <w:r xmlns:w="http://schemas.openxmlformats.org/wordprocessingml/2006/main" w:rsidRPr="003071DB">
        <w:rPr>
          <w:noProof/>
          <w:webHidden/>
        </w:rPr>
        <w:fldChar xmlns:w="http://schemas.openxmlformats.org/wordprocessingml/2006/main" w:fldCharType="separate"/>
      </w:r>
      <w:hyperlink xmlns:w="http://schemas.openxmlformats.org/wordprocessingml/2006/main" xmlns:w14="http://schemas.microsoft.com/office/word/2010/wordml" w:anchor="_Toc220327297" w:history="1">
        <w:r xmlns:w="http://schemas.openxmlformats.org/wordprocessingml/2006/main" w:rsidRPr="003071DB">
          <w:rPr>
            <w:noProof/>
            <w:webHidden/>
          </w:rPr>
          <w:t xml:space="preserve">2</w:t>
        </w:r>
      </w:hyperlink>
      <w:r xmlns:w="http://schemas.openxmlformats.org/wordprocessingml/2006/main" w:rsidRPr="003071DB">
        <w:rPr>
          <w:noProof/>
          <w:webHidden/>
        </w:rPr>
        <w:fldChar xmlns:w="http://schemas.openxmlformats.org/wordprocessingml/2006/main" w:fldCharType="end"/>
      </w:r>
    </w:p>
    <w:p w14:paraId="3E3CF4E2" w14:textId="362DBD48" w:rsidR="003071DB" w:rsidRPr="003071DB" w:rsidRDefault="003071DB">
      <w:pPr xmlns:w="http://schemas.openxmlformats.org/wordprocessingml/2006/main">
        <w:pStyle w:val="31"/>
        <w:tabs>
          <w:tab w:val="right" w:leader="dot" w:pos="9016"/>
        </w:tabs>
        <w:rPr>
          <w:noProof/>
        </w:rPr>
      </w:pPr>
      <w:hyperlink xmlns:w="http://schemas.openxmlformats.org/wordprocessingml/2006/main" xmlns:w14="http://schemas.microsoft.com/office/word/2010/wordml" w:anchor="_Toc220327298" w:history="1">
        <w:r xmlns:w="http://schemas.openxmlformats.org/wordprocessingml/2006/main" xmlns:w14="http://schemas.microsoft.com/office/word/2010/wordml" w:rsidRPr="003071DB">
          <w:rPr>
            <w:rStyle w:val="af"/>
            <w:rFonts w:eastAsia="Times New Roman" w:cs="Times New Roman"/>
            <w:noProof/>
            <w:kern w:val="0"/>
            <w:lang w:val="ru-BG" w:eastAsia="ru-RU"/>
            <w14:ligatures w14:val="none"/>
          </w:rPr>
          <w:t xml:space="preserve">1.2. Therapeutic segment </w:t>
        </w:r>
      </w:hyperlink>
      <w:r xmlns:w="http://schemas.openxmlformats.org/wordprocessingml/2006/main" w:rsidRPr="003071DB">
        <w:rPr>
          <w:noProof/>
          <w:webHidden/>
        </w:rPr>
        <w:tab xmlns:w="http://schemas.openxmlformats.org/wordprocessingml/2006/main"/>
      </w:r>
      <w:r xmlns:w="http://schemas.openxmlformats.org/wordprocessingml/2006/main" w:rsidRPr="003071DB">
        <w:rPr>
          <w:noProof/>
          <w:webHidden/>
        </w:rPr>
        <w:fldChar xmlns:w="http://schemas.openxmlformats.org/wordprocessingml/2006/main" w:fldCharType="begin"/>
      </w:r>
      <w:r xmlns:w="http://schemas.openxmlformats.org/wordprocessingml/2006/main" w:rsidRPr="003071DB">
        <w:rPr>
          <w:noProof/>
          <w:webHidden/>
        </w:rPr>
        <w:instrText xmlns:w="http://schemas.openxmlformats.org/wordprocessingml/2006/main" xml:space="preserve"> PAGEREF _Toc220327298 \h </w:instrText>
      </w:r>
      <w:r xmlns:w="http://schemas.openxmlformats.org/wordprocessingml/2006/main" w:rsidRPr="003071DB">
        <w:rPr>
          <w:noProof/>
          <w:webHidden/>
        </w:rPr>
        <w:fldChar xmlns:w="http://schemas.openxmlformats.org/wordprocessingml/2006/main" w:fldCharType="separate"/>
      </w:r>
      <w:hyperlink xmlns:w="http://schemas.openxmlformats.org/wordprocessingml/2006/main" xmlns:w14="http://schemas.microsoft.com/office/word/2010/wordml" w:anchor="_Toc220327298" w:history="1">
        <w:r xmlns:w="http://schemas.openxmlformats.org/wordprocessingml/2006/main" w:rsidRPr="003071DB">
          <w:rPr>
            <w:noProof/>
            <w:webHidden/>
          </w:rPr>
          <w:t xml:space="preserve">2</w:t>
        </w:r>
      </w:hyperlink>
      <w:r xmlns:w="http://schemas.openxmlformats.org/wordprocessingml/2006/main" w:rsidRPr="003071DB">
        <w:rPr>
          <w:noProof/>
          <w:webHidden/>
        </w:rPr>
        <w:fldChar xmlns:w="http://schemas.openxmlformats.org/wordprocessingml/2006/main" w:fldCharType="end"/>
      </w:r>
    </w:p>
    <w:p w14:paraId="438B4B9B" w14:textId="4337894C" w:rsidR="003071DB" w:rsidRPr="003071DB" w:rsidRDefault="003071DB">
      <w:pPr xmlns:w="http://schemas.openxmlformats.org/wordprocessingml/2006/main">
        <w:pStyle w:val="23"/>
        <w:tabs>
          <w:tab w:val="right" w:leader="dot" w:pos="9016"/>
        </w:tabs>
        <w:rPr>
          <w:noProof/>
        </w:rPr>
      </w:pPr>
      <w:hyperlink xmlns:w="http://schemas.openxmlformats.org/wordprocessingml/2006/main" xmlns:w14="http://schemas.microsoft.com/office/word/2010/wordml" w:anchor="_Toc220327299" w:history="1">
        <w:r xmlns:w="http://schemas.openxmlformats.org/wordprocessingml/2006/main" xmlns:w14="http://schemas.microsoft.com/office/word/2010/wordml" w:rsidRPr="003071DB">
          <w:rPr>
            <w:rStyle w:val="af"/>
            <w:rFonts w:eastAsia="Times New Roman" w:cs="Times New Roman"/>
            <w:noProof/>
            <w:kern w:val="0"/>
            <w:lang w:val="ru-BG" w:eastAsia="ru-RU"/>
            <w14:ligatures w14:val="none"/>
          </w:rPr>
          <w:t xml:space="preserve">Chapter 2. Comparative table of equipment (Estimate for 2025–2026) </w:t>
        </w:r>
      </w:hyperlink>
      <w:r xmlns:w="http://schemas.openxmlformats.org/wordprocessingml/2006/main" w:rsidRPr="003071DB">
        <w:rPr>
          <w:noProof/>
          <w:webHidden/>
        </w:rPr>
        <w:tab xmlns:w="http://schemas.openxmlformats.org/wordprocessingml/2006/main"/>
      </w:r>
      <w:r xmlns:w="http://schemas.openxmlformats.org/wordprocessingml/2006/main" w:rsidRPr="003071DB">
        <w:rPr>
          <w:noProof/>
          <w:webHidden/>
        </w:rPr>
        <w:fldChar xmlns:w="http://schemas.openxmlformats.org/wordprocessingml/2006/main" w:fldCharType="begin"/>
      </w:r>
      <w:r xmlns:w="http://schemas.openxmlformats.org/wordprocessingml/2006/main" w:rsidRPr="003071DB">
        <w:rPr>
          <w:noProof/>
          <w:webHidden/>
        </w:rPr>
        <w:instrText xmlns:w="http://schemas.openxmlformats.org/wordprocessingml/2006/main" xml:space="preserve"> PAGEREF _Toc220327299 \h </w:instrText>
      </w:r>
      <w:r xmlns:w="http://schemas.openxmlformats.org/wordprocessingml/2006/main" w:rsidRPr="003071DB">
        <w:rPr>
          <w:noProof/>
          <w:webHidden/>
        </w:rPr>
        <w:fldChar xmlns:w="http://schemas.openxmlformats.org/wordprocessingml/2006/main" w:fldCharType="separate"/>
      </w:r>
      <w:hyperlink xmlns:w="http://schemas.openxmlformats.org/wordprocessingml/2006/main" xmlns:w14="http://schemas.microsoft.com/office/word/2010/wordml" w:anchor="_Toc220327299" w:history="1">
        <w:r xmlns:w="http://schemas.openxmlformats.org/wordprocessingml/2006/main" w:rsidRPr="003071DB">
          <w:rPr>
            <w:noProof/>
            <w:webHidden/>
          </w:rPr>
          <w:t xml:space="preserve">2</w:t>
        </w:r>
      </w:hyperlink>
      <w:r xmlns:w="http://schemas.openxmlformats.org/wordprocessingml/2006/main" w:rsidRPr="003071DB">
        <w:rPr>
          <w:noProof/>
          <w:webHidden/>
        </w:rPr>
        <w:fldChar xmlns:w="http://schemas.openxmlformats.org/wordprocessingml/2006/main" w:fldCharType="end"/>
      </w:r>
    </w:p>
    <w:p w14:paraId="51E05A6A" w14:textId="08105A98" w:rsidR="003071DB" w:rsidRPr="003071DB" w:rsidRDefault="003071DB">
      <w:pPr xmlns:w="http://schemas.openxmlformats.org/wordprocessingml/2006/main">
        <w:pStyle w:val="23"/>
        <w:tabs>
          <w:tab w:val="right" w:leader="dot" w:pos="9016"/>
        </w:tabs>
        <w:rPr>
          <w:noProof/>
        </w:rPr>
      </w:pPr>
      <w:hyperlink xmlns:w="http://schemas.openxmlformats.org/wordprocessingml/2006/main" xmlns:w14="http://schemas.microsoft.com/office/word/2010/wordml" w:anchor="_Toc220327300" w:history="1">
        <w:r xmlns:w="http://schemas.openxmlformats.org/wordprocessingml/2006/main" xmlns:w14="http://schemas.microsoft.com/office/word/2010/wordml" w:rsidRPr="003071DB">
          <w:rPr>
            <w:rStyle w:val="af"/>
            <w:rFonts w:eastAsia="Times New Roman" w:cs="Times New Roman"/>
            <w:noProof/>
            <w:kern w:val="0"/>
            <w:lang w:val="ru-BG" w:eastAsia="ru-RU"/>
            <w14:ligatures w14:val="none"/>
          </w:rPr>
          <w:t xml:space="preserve">Chapter 3. Production, logistics and disposal </w:t>
        </w:r>
      </w:hyperlink>
      <w:r xmlns:w="http://schemas.openxmlformats.org/wordprocessingml/2006/main" w:rsidRPr="003071DB">
        <w:rPr>
          <w:noProof/>
          <w:webHidden/>
        </w:rPr>
        <w:tab xmlns:w="http://schemas.openxmlformats.org/wordprocessingml/2006/main"/>
      </w:r>
      <w:r xmlns:w="http://schemas.openxmlformats.org/wordprocessingml/2006/main" w:rsidRPr="003071DB">
        <w:rPr>
          <w:noProof/>
          <w:webHidden/>
        </w:rPr>
        <w:fldChar xmlns:w="http://schemas.openxmlformats.org/wordprocessingml/2006/main" w:fldCharType="begin"/>
      </w:r>
      <w:r xmlns:w="http://schemas.openxmlformats.org/wordprocessingml/2006/main" w:rsidRPr="003071DB">
        <w:rPr>
          <w:noProof/>
          <w:webHidden/>
        </w:rPr>
        <w:instrText xmlns:w="http://schemas.openxmlformats.org/wordprocessingml/2006/main" xml:space="preserve"> PAGEREF _Toc220327300 \h </w:instrText>
      </w:r>
      <w:r xmlns:w="http://schemas.openxmlformats.org/wordprocessingml/2006/main" w:rsidRPr="003071DB">
        <w:rPr>
          <w:noProof/>
          <w:webHidden/>
        </w:rPr>
        <w:fldChar xmlns:w="http://schemas.openxmlformats.org/wordprocessingml/2006/main" w:fldCharType="separate"/>
      </w:r>
      <w:hyperlink xmlns:w="http://schemas.openxmlformats.org/wordprocessingml/2006/main" xmlns:w14="http://schemas.microsoft.com/office/word/2010/wordml" w:anchor="_Toc220327300" w:history="1">
        <w:r xmlns:w="http://schemas.openxmlformats.org/wordprocessingml/2006/main" w:rsidRPr="003071DB">
          <w:rPr>
            <w:noProof/>
            <w:webHidden/>
          </w:rPr>
          <w:t xml:space="preserve">4</w:t>
        </w:r>
      </w:hyperlink>
      <w:r xmlns:w="http://schemas.openxmlformats.org/wordprocessingml/2006/main" w:rsidRPr="003071DB">
        <w:rPr>
          <w:noProof/>
          <w:webHidden/>
        </w:rPr>
        <w:fldChar xmlns:w="http://schemas.openxmlformats.org/wordprocessingml/2006/main" w:fldCharType="end"/>
      </w:r>
    </w:p>
    <w:p w14:paraId="26F97DEF" w14:textId="47C8C1D6" w:rsidR="003071DB" w:rsidRPr="003071DB" w:rsidRDefault="003071DB">
      <w:pPr xmlns:w="http://schemas.openxmlformats.org/wordprocessingml/2006/main">
        <w:pStyle w:val="31"/>
        <w:tabs>
          <w:tab w:val="right" w:leader="dot" w:pos="9016"/>
        </w:tabs>
        <w:rPr>
          <w:noProof/>
        </w:rPr>
      </w:pPr>
      <w:hyperlink xmlns:w="http://schemas.openxmlformats.org/wordprocessingml/2006/main" xmlns:w14="http://schemas.microsoft.com/office/word/2010/wordml" w:anchor="_Toc220327301" w:history="1">
        <w:r xmlns:w="http://schemas.openxmlformats.org/wordprocessingml/2006/main" xmlns:w14="http://schemas.microsoft.com/office/word/2010/wordml" w:rsidRPr="003071DB">
          <w:rPr>
            <w:rStyle w:val="af"/>
            <w:rFonts w:eastAsia="Times New Roman" w:cs="Times New Roman"/>
            <w:noProof/>
            <w:kern w:val="0"/>
            <w:lang w:val="ru-BG" w:eastAsia="ru-RU"/>
            <w14:ligatures w14:val="none"/>
          </w:rPr>
          <w:t xml:space="preserve">3.1. Obtaining isotopes </w:t>
        </w:r>
      </w:hyperlink>
      <w:r xmlns:w="http://schemas.openxmlformats.org/wordprocessingml/2006/main" w:rsidRPr="003071DB">
        <w:rPr>
          <w:noProof/>
          <w:webHidden/>
        </w:rPr>
        <w:tab xmlns:w="http://schemas.openxmlformats.org/wordprocessingml/2006/main"/>
      </w:r>
      <w:r xmlns:w="http://schemas.openxmlformats.org/wordprocessingml/2006/main" w:rsidRPr="003071DB">
        <w:rPr>
          <w:noProof/>
          <w:webHidden/>
        </w:rPr>
        <w:fldChar xmlns:w="http://schemas.openxmlformats.org/wordprocessingml/2006/main" w:fldCharType="begin"/>
      </w:r>
      <w:r xmlns:w="http://schemas.openxmlformats.org/wordprocessingml/2006/main" w:rsidRPr="003071DB">
        <w:rPr>
          <w:noProof/>
          <w:webHidden/>
        </w:rPr>
        <w:instrText xmlns:w="http://schemas.openxmlformats.org/wordprocessingml/2006/main" xml:space="preserve"> PAGEREF _Toc220327301 \h </w:instrText>
      </w:r>
      <w:r xmlns:w="http://schemas.openxmlformats.org/wordprocessingml/2006/main" w:rsidRPr="003071DB">
        <w:rPr>
          <w:noProof/>
          <w:webHidden/>
        </w:rPr>
        <w:fldChar xmlns:w="http://schemas.openxmlformats.org/wordprocessingml/2006/main" w:fldCharType="separate"/>
      </w:r>
      <w:hyperlink xmlns:w="http://schemas.openxmlformats.org/wordprocessingml/2006/main" xmlns:w14="http://schemas.microsoft.com/office/word/2010/wordml" w:anchor="_Toc220327301" w:history="1">
        <w:r xmlns:w="http://schemas.openxmlformats.org/wordprocessingml/2006/main" w:rsidRPr="003071DB">
          <w:rPr>
            <w:noProof/>
            <w:webHidden/>
          </w:rPr>
          <w:t xml:space="preserve">4</w:t>
        </w:r>
      </w:hyperlink>
      <w:r xmlns:w="http://schemas.openxmlformats.org/wordprocessingml/2006/main" w:rsidRPr="003071DB">
        <w:rPr>
          <w:noProof/>
          <w:webHidden/>
        </w:rPr>
        <w:fldChar xmlns:w="http://schemas.openxmlformats.org/wordprocessingml/2006/main" w:fldCharType="end"/>
      </w:r>
    </w:p>
    <w:p w14:paraId="4C61031B" w14:textId="38B4FF51" w:rsidR="003071DB" w:rsidRPr="003071DB" w:rsidRDefault="003071DB">
      <w:pPr xmlns:w="http://schemas.openxmlformats.org/wordprocessingml/2006/main">
        <w:pStyle w:val="31"/>
        <w:tabs>
          <w:tab w:val="right" w:leader="dot" w:pos="9016"/>
        </w:tabs>
        <w:rPr>
          <w:noProof/>
        </w:rPr>
      </w:pPr>
      <w:hyperlink xmlns:w="http://schemas.openxmlformats.org/wordprocessingml/2006/main" xmlns:w14="http://schemas.microsoft.com/office/word/2010/wordml" w:anchor="_Toc220327302" w:history="1">
        <w:r xmlns:w="http://schemas.openxmlformats.org/wordprocessingml/2006/main" xmlns:w14="http://schemas.microsoft.com/office/word/2010/wordml" w:rsidRPr="003071DB">
          <w:rPr>
            <w:rStyle w:val="af"/>
            <w:rFonts w:eastAsia="Times New Roman" w:cs="Times New Roman"/>
            <w:noProof/>
            <w:kern w:val="0"/>
            <w:lang w:val="ru-BG" w:eastAsia="ru-RU"/>
            <w14:ligatures w14:val="none"/>
          </w:rPr>
          <w:t xml:space="preserve">3.2. Recycling and ecology </w:t>
        </w:r>
      </w:hyperlink>
      <w:r xmlns:w="http://schemas.openxmlformats.org/wordprocessingml/2006/main" w:rsidRPr="003071DB">
        <w:rPr>
          <w:noProof/>
          <w:webHidden/>
        </w:rPr>
        <w:tab xmlns:w="http://schemas.openxmlformats.org/wordprocessingml/2006/main"/>
      </w:r>
      <w:r xmlns:w="http://schemas.openxmlformats.org/wordprocessingml/2006/main" w:rsidRPr="003071DB">
        <w:rPr>
          <w:noProof/>
          <w:webHidden/>
        </w:rPr>
        <w:fldChar xmlns:w="http://schemas.openxmlformats.org/wordprocessingml/2006/main" w:fldCharType="begin"/>
      </w:r>
      <w:r xmlns:w="http://schemas.openxmlformats.org/wordprocessingml/2006/main" w:rsidRPr="003071DB">
        <w:rPr>
          <w:noProof/>
          <w:webHidden/>
        </w:rPr>
        <w:instrText xmlns:w="http://schemas.openxmlformats.org/wordprocessingml/2006/main" xml:space="preserve"> PAGEREF _Toc220327302 \h </w:instrText>
      </w:r>
      <w:r xmlns:w="http://schemas.openxmlformats.org/wordprocessingml/2006/main" w:rsidRPr="003071DB">
        <w:rPr>
          <w:noProof/>
          <w:webHidden/>
        </w:rPr>
        <w:fldChar xmlns:w="http://schemas.openxmlformats.org/wordprocessingml/2006/main" w:fldCharType="separate"/>
      </w:r>
      <w:hyperlink xmlns:w="http://schemas.openxmlformats.org/wordprocessingml/2006/main" xmlns:w14="http://schemas.microsoft.com/office/word/2010/wordml" w:anchor="_Toc220327302" w:history="1">
        <w:r xmlns:w="http://schemas.openxmlformats.org/wordprocessingml/2006/main" w:rsidRPr="003071DB">
          <w:rPr>
            <w:noProof/>
            <w:webHidden/>
          </w:rPr>
          <w:t xml:space="preserve">4</w:t>
        </w:r>
      </w:hyperlink>
      <w:r xmlns:w="http://schemas.openxmlformats.org/wordprocessingml/2006/main" w:rsidRPr="003071DB">
        <w:rPr>
          <w:noProof/>
          <w:webHidden/>
        </w:rPr>
        <w:fldChar xmlns:w="http://schemas.openxmlformats.org/wordprocessingml/2006/main" w:fldCharType="end"/>
      </w:r>
    </w:p>
    <w:p w14:paraId="40C0EF03" w14:textId="0FD8E539" w:rsidR="003071DB" w:rsidRPr="003071DB" w:rsidRDefault="003071DB">
      <w:pPr xmlns:w="http://schemas.openxmlformats.org/wordprocessingml/2006/main">
        <w:pStyle w:val="23"/>
        <w:tabs>
          <w:tab w:val="right" w:leader="dot" w:pos="9016"/>
        </w:tabs>
        <w:rPr>
          <w:noProof/>
        </w:rPr>
      </w:pPr>
      <w:hyperlink xmlns:w="http://schemas.openxmlformats.org/wordprocessingml/2006/main" xmlns:w14="http://schemas.microsoft.com/office/word/2010/wordml" w:anchor="_Toc220327303" w:history="1">
        <w:r xmlns:w="http://schemas.openxmlformats.org/wordprocessingml/2006/main" xmlns:w14="http://schemas.microsoft.com/office/word/2010/wordml" w:rsidRPr="003071DB">
          <w:rPr>
            <w:rStyle w:val="af"/>
            <w:rFonts w:eastAsia="Times New Roman" w:cs="Times New Roman"/>
            <w:noProof/>
            <w:kern w:val="0"/>
            <w:lang w:val="ru-BG" w:eastAsia="ru-RU"/>
            <w14:ligatures w14:val="none"/>
          </w:rPr>
          <w:t xml:space="preserve">Chapter 4. Regulatory environment and personnel issues </w:t>
        </w:r>
      </w:hyperlink>
      <w:r xmlns:w="http://schemas.openxmlformats.org/wordprocessingml/2006/main" w:rsidRPr="003071DB">
        <w:rPr>
          <w:noProof/>
          <w:webHidden/>
        </w:rPr>
        <w:tab xmlns:w="http://schemas.openxmlformats.org/wordprocessingml/2006/main"/>
      </w:r>
      <w:r xmlns:w="http://schemas.openxmlformats.org/wordprocessingml/2006/main" w:rsidRPr="003071DB">
        <w:rPr>
          <w:noProof/>
          <w:webHidden/>
        </w:rPr>
        <w:fldChar xmlns:w="http://schemas.openxmlformats.org/wordprocessingml/2006/main" w:fldCharType="begin"/>
      </w:r>
      <w:r xmlns:w="http://schemas.openxmlformats.org/wordprocessingml/2006/main" w:rsidRPr="003071DB">
        <w:rPr>
          <w:noProof/>
          <w:webHidden/>
        </w:rPr>
        <w:instrText xmlns:w="http://schemas.openxmlformats.org/wordprocessingml/2006/main" xml:space="preserve"> PAGEREF _Toc220327303 \h </w:instrText>
      </w:r>
      <w:r xmlns:w="http://schemas.openxmlformats.org/wordprocessingml/2006/main" w:rsidRPr="003071DB">
        <w:rPr>
          <w:noProof/>
          <w:webHidden/>
        </w:rPr>
        <w:fldChar xmlns:w="http://schemas.openxmlformats.org/wordprocessingml/2006/main" w:fldCharType="separate"/>
      </w:r>
      <w:hyperlink xmlns:w="http://schemas.openxmlformats.org/wordprocessingml/2006/main" xmlns:w14="http://schemas.microsoft.com/office/word/2010/wordml" w:anchor="_Toc220327303" w:history="1">
        <w:r xmlns:w="http://schemas.openxmlformats.org/wordprocessingml/2006/main" w:rsidRPr="003071DB">
          <w:rPr>
            <w:noProof/>
            <w:webHidden/>
          </w:rPr>
          <w:t xml:space="preserve">4</w:t>
        </w:r>
      </w:hyperlink>
      <w:r xmlns:w="http://schemas.openxmlformats.org/wordprocessingml/2006/main" w:rsidRPr="003071DB">
        <w:rPr>
          <w:noProof/>
          <w:webHidden/>
        </w:rPr>
        <w:fldChar xmlns:w="http://schemas.openxmlformats.org/wordprocessingml/2006/main" w:fldCharType="end"/>
      </w:r>
    </w:p>
    <w:p w14:paraId="449E1584" w14:textId="08619879" w:rsidR="003071DB" w:rsidRPr="003071DB" w:rsidRDefault="003071DB">
      <w:pPr xmlns:w="http://schemas.openxmlformats.org/wordprocessingml/2006/main">
        <w:pStyle w:val="31"/>
        <w:tabs>
          <w:tab w:val="right" w:leader="dot" w:pos="9016"/>
        </w:tabs>
        <w:rPr>
          <w:noProof/>
        </w:rPr>
      </w:pPr>
      <w:hyperlink xmlns:w="http://schemas.openxmlformats.org/wordprocessingml/2006/main" xmlns:w14="http://schemas.microsoft.com/office/word/2010/wordml" w:anchor="_Toc220327304" w:history="1">
        <w:r xmlns:w="http://schemas.openxmlformats.org/wordprocessingml/2006/main" xmlns:w14="http://schemas.microsoft.com/office/word/2010/wordml" w:rsidRPr="003071DB">
          <w:rPr>
            <w:rStyle w:val="af"/>
            <w:rFonts w:eastAsia="Times New Roman" w:cs="Times New Roman"/>
            <w:noProof/>
            <w:kern w:val="0"/>
            <w:lang w:val="ru-BG" w:eastAsia="ru-RU"/>
            <w14:ligatures w14:val="none"/>
          </w:rPr>
          <w:t xml:space="preserve">4.1 Licensing </w:t>
        </w:r>
      </w:hyperlink>
      <w:r xmlns:w="http://schemas.openxmlformats.org/wordprocessingml/2006/main" w:rsidRPr="003071DB">
        <w:rPr>
          <w:noProof/>
          <w:webHidden/>
        </w:rPr>
        <w:tab xmlns:w="http://schemas.openxmlformats.org/wordprocessingml/2006/main"/>
      </w:r>
      <w:r xmlns:w="http://schemas.openxmlformats.org/wordprocessingml/2006/main" w:rsidRPr="003071DB">
        <w:rPr>
          <w:noProof/>
          <w:webHidden/>
        </w:rPr>
        <w:fldChar xmlns:w="http://schemas.openxmlformats.org/wordprocessingml/2006/main" w:fldCharType="begin"/>
      </w:r>
      <w:r xmlns:w="http://schemas.openxmlformats.org/wordprocessingml/2006/main" w:rsidRPr="003071DB">
        <w:rPr>
          <w:noProof/>
          <w:webHidden/>
        </w:rPr>
        <w:instrText xmlns:w="http://schemas.openxmlformats.org/wordprocessingml/2006/main" xml:space="preserve"> PAGEREF _Toc220327304 \h </w:instrText>
      </w:r>
      <w:r xmlns:w="http://schemas.openxmlformats.org/wordprocessingml/2006/main" w:rsidRPr="003071DB">
        <w:rPr>
          <w:noProof/>
          <w:webHidden/>
        </w:rPr>
        <w:fldChar xmlns:w="http://schemas.openxmlformats.org/wordprocessingml/2006/main" w:fldCharType="separate"/>
      </w:r>
      <w:hyperlink xmlns:w="http://schemas.openxmlformats.org/wordprocessingml/2006/main" xmlns:w14="http://schemas.microsoft.com/office/word/2010/wordml" w:anchor="_Toc220327304" w:history="1">
        <w:r xmlns:w="http://schemas.openxmlformats.org/wordprocessingml/2006/main" w:rsidRPr="003071DB">
          <w:rPr>
            <w:noProof/>
            <w:webHidden/>
          </w:rPr>
          <w:t xml:space="preserve">4</w:t>
        </w:r>
      </w:hyperlink>
      <w:r xmlns:w="http://schemas.openxmlformats.org/wordprocessingml/2006/main" w:rsidRPr="003071DB">
        <w:rPr>
          <w:noProof/>
          <w:webHidden/>
        </w:rPr>
        <w:fldChar xmlns:w="http://schemas.openxmlformats.org/wordprocessingml/2006/main" w:fldCharType="end"/>
      </w:r>
    </w:p>
    <w:p w14:paraId="7FAC311B" w14:textId="10C78405" w:rsidR="003071DB" w:rsidRPr="003071DB" w:rsidRDefault="003071DB">
      <w:pPr xmlns:w="http://schemas.openxmlformats.org/wordprocessingml/2006/main">
        <w:pStyle w:val="31"/>
        <w:tabs>
          <w:tab w:val="right" w:leader="dot" w:pos="9016"/>
        </w:tabs>
        <w:rPr>
          <w:noProof/>
        </w:rPr>
      </w:pPr>
      <w:hyperlink xmlns:w="http://schemas.openxmlformats.org/wordprocessingml/2006/main" xmlns:w14="http://schemas.microsoft.com/office/word/2010/wordml" w:anchor="_Toc220327305" w:history="1">
        <w:r xmlns:w="http://schemas.openxmlformats.org/wordprocessingml/2006/main" xmlns:w14="http://schemas.microsoft.com/office/word/2010/wordml" w:rsidRPr="003071DB">
          <w:rPr>
            <w:rStyle w:val="af"/>
            <w:rFonts w:eastAsia="Times New Roman" w:cs="Times New Roman"/>
            <w:noProof/>
            <w:kern w:val="0"/>
            <w:lang w:val="ru-BG" w:eastAsia="ru-RU"/>
            <w14:ligatures w14:val="none"/>
          </w:rPr>
          <w:t xml:space="preserve">4.2. Specialties and training </w:t>
        </w:r>
      </w:hyperlink>
      <w:r xmlns:w="http://schemas.openxmlformats.org/wordprocessingml/2006/main" w:rsidRPr="003071DB">
        <w:rPr>
          <w:noProof/>
          <w:webHidden/>
        </w:rPr>
        <w:tab xmlns:w="http://schemas.openxmlformats.org/wordprocessingml/2006/main"/>
      </w:r>
      <w:r xmlns:w="http://schemas.openxmlformats.org/wordprocessingml/2006/main" w:rsidRPr="003071DB">
        <w:rPr>
          <w:noProof/>
          <w:webHidden/>
        </w:rPr>
        <w:fldChar xmlns:w="http://schemas.openxmlformats.org/wordprocessingml/2006/main" w:fldCharType="begin"/>
      </w:r>
      <w:r xmlns:w="http://schemas.openxmlformats.org/wordprocessingml/2006/main" w:rsidRPr="003071DB">
        <w:rPr>
          <w:noProof/>
          <w:webHidden/>
        </w:rPr>
        <w:instrText xmlns:w="http://schemas.openxmlformats.org/wordprocessingml/2006/main" xml:space="preserve"> PAGEREF _Toc220327305 \h </w:instrText>
      </w:r>
      <w:r xmlns:w="http://schemas.openxmlformats.org/wordprocessingml/2006/main" w:rsidRPr="003071DB">
        <w:rPr>
          <w:noProof/>
          <w:webHidden/>
        </w:rPr>
        <w:fldChar xmlns:w="http://schemas.openxmlformats.org/wordprocessingml/2006/main" w:fldCharType="separate"/>
      </w:r>
      <w:hyperlink xmlns:w="http://schemas.openxmlformats.org/wordprocessingml/2006/main" xmlns:w14="http://schemas.microsoft.com/office/word/2010/wordml" w:anchor="_Toc220327305" w:history="1">
        <w:r xmlns:w="http://schemas.openxmlformats.org/wordprocessingml/2006/main" w:rsidRPr="003071DB">
          <w:rPr>
            <w:noProof/>
            <w:webHidden/>
          </w:rPr>
          <w:t xml:space="preserve">4</w:t>
        </w:r>
      </w:hyperlink>
      <w:r xmlns:w="http://schemas.openxmlformats.org/wordprocessingml/2006/main" w:rsidRPr="003071DB">
        <w:rPr>
          <w:noProof/>
          <w:webHidden/>
        </w:rPr>
        <w:fldChar xmlns:w="http://schemas.openxmlformats.org/wordprocessingml/2006/main" w:fldCharType="end"/>
      </w:r>
    </w:p>
    <w:p w14:paraId="0BE4D5F1" w14:textId="63C872AC" w:rsidR="003071DB" w:rsidRPr="003071DB" w:rsidRDefault="003071DB">
      <w:pPr xmlns:w="http://schemas.openxmlformats.org/wordprocessingml/2006/main">
        <w:pStyle w:val="23"/>
        <w:tabs>
          <w:tab w:val="right" w:leader="dot" w:pos="9016"/>
        </w:tabs>
        <w:rPr>
          <w:noProof/>
        </w:rPr>
      </w:pPr>
      <w:hyperlink xmlns:w="http://schemas.openxmlformats.org/wordprocessingml/2006/main" xmlns:w14="http://schemas.microsoft.com/office/word/2010/wordml" w:anchor="_Toc220327306" w:history="1">
        <w:r xmlns:w="http://schemas.openxmlformats.org/wordprocessingml/2006/main" xmlns:w14="http://schemas.microsoft.com/office/word/2010/wordml" w:rsidRPr="003071DB">
          <w:rPr>
            <w:rStyle w:val="af"/>
            <w:rFonts w:eastAsia="Times New Roman" w:cs="Times New Roman"/>
            <w:noProof/>
            <w:kern w:val="0"/>
            <w:lang w:val="ru-BG" w:eastAsia="ru-RU"/>
            <w14:ligatures w14:val="none"/>
          </w:rPr>
          <w:t xml:space="preserve">Chapter 5. Economics of Procedures </w:t>
        </w:r>
      </w:hyperlink>
      <w:r xmlns:w="http://schemas.openxmlformats.org/wordprocessingml/2006/main" w:rsidRPr="003071DB">
        <w:rPr>
          <w:noProof/>
          <w:webHidden/>
        </w:rPr>
        <w:tab xmlns:w="http://schemas.openxmlformats.org/wordprocessingml/2006/main"/>
      </w:r>
      <w:r xmlns:w="http://schemas.openxmlformats.org/wordprocessingml/2006/main" w:rsidRPr="003071DB">
        <w:rPr>
          <w:noProof/>
          <w:webHidden/>
        </w:rPr>
        <w:fldChar xmlns:w="http://schemas.openxmlformats.org/wordprocessingml/2006/main" w:fldCharType="begin"/>
      </w:r>
      <w:r xmlns:w="http://schemas.openxmlformats.org/wordprocessingml/2006/main" w:rsidRPr="003071DB">
        <w:rPr>
          <w:noProof/>
          <w:webHidden/>
        </w:rPr>
        <w:instrText xmlns:w="http://schemas.openxmlformats.org/wordprocessingml/2006/main" xml:space="preserve"> PAGEREF _Toc220327306 \h </w:instrText>
      </w:r>
      <w:r xmlns:w="http://schemas.openxmlformats.org/wordprocessingml/2006/main" w:rsidRPr="003071DB">
        <w:rPr>
          <w:noProof/>
          <w:webHidden/>
        </w:rPr>
        <w:fldChar xmlns:w="http://schemas.openxmlformats.org/wordprocessingml/2006/main" w:fldCharType="separate"/>
      </w:r>
      <w:hyperlink xmlns:w="http://schemas.openxmlformats.org/wordprocessingml/2006/main" xmlns:w14="http://schemas.microsoft.com/office/word/2010/wordml" w:anchor="_Toc220327306" w:history="1">
        <w:r xmlns:w="http://schemas.openxmlformats.org/wordprocessingml/2006/main" w:rsidRPr="003071DB">
          <w:rPr>
            <w:noProof/>
            <w:webHidden/>
          </w:rPr>
          <w:t xml:space="preserve">5</w:t>
        </w:r>
      </w:hyperlink>
      <w:r xmlns:w="http://schemas.openxmlformats.org/wordprocessingml/2006/main" w:rsidRPr="003071DB">
        <w:rPr>
          <w:noProof/>
          <w:webHidden/>
        </w:rPr>
        <w:fldChar xmlns:w="http://schemas.openxmlformats.org/wordprocessingml/2006/main" w:fldCharType="end"/>
      </w:r>
    </w:p>
    <w:p w14:paraId="64F03F10" w14:textId="1C04636C" w:rsidR="003071DB" w:rsidRPr="003071DB" w:rsidRDefault="003071DB">
      <w:pPr xmlns:w="http://schemas.openxmlformats.org/wordprocessingml/2006/main">
        <w:pStyle w:val="23"/>
        <w:tabs>
          <w:tab w:val="right" w:leader="dot" w:pos="9016"/>
        </w:tabs>
        <w:rPr>
          <w:noProof/>
        </w:rPr>
      </w:pPr>
      <w:hyperlink xmlns:w="http://schemas.openxmlformats.org/wordprocessingml/2006/main" xmlns:w14="http://schemas.microsoft.com/office/word/2010/wordml" w:anchor="_Toc220327307" w:history="1">
        <w:r xmlns:w="http://schemas.openxmlformats.org/wordprocessingml/2006/main" xmlns:w14="http://schemas.microsoft.com/office/word/2010/wordml" w:rsidRPr="003071DB">
          <w:rPr>
            <w:rStyle w:val="af"/>
            <w:rFonts w:eastAsia="Times New Roman" w:cs="Times New Roman"/>
            <w:noProof/>
            <w:kern w:val="0"/>
            <w:lang w:val="ru-BG" w:eastAsia="ru-RU"/>
            <w14:ligatures w14:val="none"/>
          </w:rPr>
          <w:t xml:space="preserve">Conclusion </w:t>
        </w:r>
      </w:hyperlink>
      <w:r xmlns:w="http://schemas.openxmlformats.org/wordprocessingml/2006/main" w:rsidRPr="003071DB">
        <w:rPr>
          <w:noProof/>
          <w:webHidden/>
        </w:rPr>
        <w:tab xmlns:w="http://schemas.openxmlformats.org/wordprocessingml/2006/main"/>
      </w:r>
      <w:r xmlns:w="http://schemas.openxmlformats.org/wordprocessingml/2006/main" w:rsidRPr="003071DB">
        <w:rPr>
          <w:noProof/>
          <w:webHidden/>
        </w:rPr>
        <w:fldChar xmlns:w="http://schemas.openxmlformats.org/wordprocessingml/2006/main" w:fldCharType="begin"/>
      </w:r>
      <w:r xmlns:w="http://schemas.openxmlformats.org/wordprocessingml/2006/main" w:rsidRPr="003071DB">
        <w:rPr>
          <w:noProof/>
          <w:webHidden/>
        </w:rPr>
        <w:instrText xmlns:w="http://schemas.openxmlformats.org/wordprocessingml/2006/main" xml:space="preserve"> PAGEREF _Toc220327307 \h </w:instrText>
      </w:r>
      <w:r xmlns:w="http://schemas.openxmlformats.org/wordprocessingml/2006/main" w:rsidRPr="003071DB">
        <w:rPr>
          <w:noProof/>
          <w:webHidden/>
        </w:rPr>
        <w:fldChar xmlns:w="http://schemas.openxmlformats.org/wordprocessingml/2006/main" w:fldCharType="separate"/>
      </w:r>
      <w:hyperlink xmlns:w="http://schemas.openxmlformats.org/wordprocessingml/2006/main" xmlns:w14="http://schemas.microsoft.com/office/word/2010/wordml" w:anchor="_Toc220327307" w:history="1">
        <w:r xmlns:w="http://schemas.openxmlformats.org/wordprocessingml/2006/main" w:rsidRPr="003071DB">
          <w:rPr>
            <w:noProof/>
            <w:webHidden/>
          </w:rPr>
          <w:t xml:space="preserve">5</w:t>
        </w:r>
      </w:hyperlink>
      <w:r xmlns:w="http://schemas.openxmlformats.org/wordprocessingml/2006/main" w:rsidRPr="003071DB">
        <w:rPr>
          <w:noProof/>
          <w:webHidden/>
        </w:rPr>
        <w:fldChar xmlns:w="http://schemas.openxmlformats.org/wordprocessingml/2006/main" w:fldCharType="end"/>
      </w:r>
    </w:p>
    <w:p w14:paraId="6FB031B6" w14:textId="5A8F4C33" w:rsidR="003071DB" w:rsidRPr="003071DB" w:rsidRDefault="003071DB">
      <w:pPr xmlns:w="http://schemas.openxmlformats.org/wordprocessingml/2006/main">
        <w:pStyle w:val="31"/>
        <w:tabs>
          <w:tab w:val="right" w:leader="dot" w:pos="9016"/>
        </w:tabs>
        <w:rPr>
          <w:noProof/>
        </w:rPr>
      </w:pPr>
      <w:hyperlink xmlns:w="http://schemas.openxmlformats.org/wordprocessingml/2006/main" xmlns:w14="http://schemas.microsoft.com/office/word/2010/wordml" w:anchor="_Toc220327308" w:history="1">
        <w:r xmlns:w="http://schemas.openxmlformats.org/wordprocessingml/2006/main" xmlns:w14="http://schemas.microsoft.com/office/word/2010/wordml" w:rsidRPr="003071DB">
          <w:rPr>
            <w:rStyle w:val="af"/>
            <w:rFonts w:eastAsia="Times New Roman" w:cs="Times New Roman"/>
            <w:noProof/>
            <w:kern w:val="0"/>
            <w:lang w:val="ru-BG" w:eastAsia="ru-RU"/>
            <w14:ligatures w14:val="none"/>
          </w:rPr>
          <w:t xml:space="preserve">Appendix 1. List of leading nuclear medicine centers (Top 3 by country) </w:t>
        </w:r>
      </w:hyperlink>
      <w:r xmlns:w="http://schemas.openxmlformats.org/wordprocessingml/2006/main" w:rsidRPr="003071DB">
        <w:rPr>
          <w:noProof/>
          <w:webHidden/>
        </w:rPr>
        <w:tab xmlns:w="http://schemas.openxmlformats.org/wordprocessingml/2006/main"/>
      </w:r>
      <w:r xmlns:w="http://schemas.openxmlformats.org/wordprocessingml/2006/main" w:rsidRPr="003071DB">
        <w:rPr>
          <w:noProof/>
          <w:webHidden/>
        </w:rPr>
        <w:fldChar xmlns:w="http://schemas.openxmlformats.org/wordprocessingml/2006/main" w:fldCharType="begin"/>
      </w:r>
      <w:r xmlns:w="http://schemas.openxmlformats.org/wordprocessingml/2006/main" w:rsidRPr="003071DB">
        <w:rPr>
          <w:noProof/>
          <w:webHidden/>
        </w:rPr>
        <w:instrText xmlns:w="http://schemas.openxmlformats.org/wordprocessingml/2006/main" xml:space="preserve"> PAGEREF _Toc220327308 \h </w:instrText>
      </w:r>
      <w:r xmlns:w="http://schemas.openxmlformats.org/wordprocessingml/2006/main" w:rsidRPr="003071DB">
        <w:rPr>
          <w:noProof/>
          <w:webHidden/>
        </w:rPr>
        <w:fldChar xmlns:w="http://schemas.openxmlformats.org/wordprocessingml/2006/main" w:fldCharType="separate"/>
      </w:r>
      <w:hyperlink xmlns:w="http://schemas.openxmlformats.org/wordprocessingml/2006/main" xmlns:w14="http://schemas.microsoft.com/office/word/2010/wordml" w:anchor="_Toc220327308" w:history="1">
        <w:r xmlns:w="http://schemas.openxmlformats.org/wordprocessingml/2006/main" w:rsidRPr="003071DB">
          <w:rPr>
            <w:noProof/>
            <w:webHidden/>
          </w:rPr>
          <w:t xml:space="preserve">6</w:t>
        </w:r>
      </w:hyperlink>
      <w:r xmlns:w="http://schemas.openxmlformats.org/wordprocessingml/2006/main" w:rsidRPr="003071DB">
        <w:rPr>
          <w:noProof/>
          <w:webHidden/>
        </w:rPr>
        <w:fldChar xmlns:w="http://schemas.openxmlformats.org/wordprocessingml/2006/main" w:fldCharType="end"/>
      </w:r>
    </w:p>
    <w:p w14:paraId="556FF858" w14:textId="15669F41" w:rsidR="003071DB" w:rsidRPr="003071DB" w:rsidRDefault="003071DB">
      <w:pPr xmlns:w="http://schemas.openxmlformats.org/wordprocessingml/2006/main">
        <w:pStyle w:val="31"/>
        <w:tabs>
          <w:tab w:val="right" w:leader="dot" w:pos="9016"/>
        </w:tabs>
        <w:rPr>
          <w:noProof/>
        </w:rPr>
      </w:pPr>
      <w:hyperlink xmlns:w="http://schemas.openxmlformats.org/wordprocessingml/2006/main" xmlns:w14="http://schemas.microsoft.com/office/word/2010/wordml" w:anchor="_Toc220327309" w:history="1">
        <w:r xmlns:w="http://schemas.openxmlformats.org/wordprocessingml/2006/main" xmlns:w14="http://schemas.microsoft.com/office/word/2010/wordml" w:rsidRPr="003071DB">
          <w:rPr>
            <w:rStyle w:val="af"/>
            <w:rFonts w:eastAsia="Times New Roman" w:cs="Times New Roman"/>
            <w:noProof/>
            <w:kern w:val="0"/>
            <w:lang w:val="ru-BG" w:eastAsia="ru-RU"/>
            <w14:ligatures w14:val="none"/>
          </w:rPr>
          <w:t xml:space="preserve">Appendix 2. References </w:t>
        </w:r>
      </w:hyperlink>
      <w:r xmlns:w="http://schemas.openxmlformats.org/wordprocessingml/2006/main" w:rsidRPr="003071DB">
        <w:rPr>
          <w:noProof/>
          <w:webHidden/>
        </w:rPr>
        <w:tab xmlns:w="http://schemas.openxmlformats.org/wordprocessingml/2006/main"/>
      </w:r>
      <w:r xmlns:w="http://schemas.openxmlformats.org/wordprocessingml/2006/main" w:rsidRPr="003071DB">
        <w:rPr>
          <w:noProof/>
          <w:webHidden/>
        </w:rPr>
        <w:fldChar xmlns:w="http://schemas.openxmlformats.org/wordprocessingml/2006/main" w:fldCharType="begin"/>
      </w:r>
      <w:r xmlns:w="http://schemas.openxmlformats.org/wordprocessingml/2006/main" w:rsidRPr="003071DB">
        <w:rPr>
          <w:noProof/>
          <w:webHidden/>
        </w:rPr>
        <w:instrText xmlns:w="http://schemas.openxmlformats.org/wordprocessingml/2006/main" xml:space="preserve"> PAGEREF _Toc220327309 \h </w:instrText>
      </w:r>
      <w:r xmlns:w="http://schemas.openxmlformats.org/wordprocessingml/2006/main" w:rsidRPr="003071DB">
        <w:rPr>
          <w:noProof/>
          <w:webHidden/>
        </w:rPr>
        <w:fldChar xmlns:w="http://schemas.openxmlformats.org/wordprocessingml/2006/main" w:fldCharType="separate"/>
      </w:r>
      <w:hyperlink xmlns:w="http://schemas.openxmlformats.org/wordprocessingml/2006/main" xmlns:w14="http://schemas.microsoft.com/office/word/2010/wordml" w:anchor="_Toc220327309" w:history="1">
        <w:r xmlns:w="http://schemas.openxmlformats.org/wordprocessingml/2006/main" w:rsidRPr="003071DB">
          <w:rPr>
            <w:noProof/>
            <w:webHidden/>
          </w:rPr>
          <w:t xml:space="preserve">9</w:t>
        </w:r>
      </w:hyperlink>
      <w:r xmlns:w="http://schemas.openxmlformats.org/wordprocessingml/2006/main" w:rsidRPr="003071DB">
        <w:rPr>
          <w:noProof/>
          <w:webHidden/>
        </w:rPr>
        <w:fldChar xmlns:w="http://schemas.openxmlformats.org/wordprocessingml/2006/main" w:fldCharType="end"/>
      </w:r>
    </w:p>
    <w:p w14:paraId="2A8350BF" w14:textId="43973118" w:rsidR="003071DB" w:rsidRDefault="003071DB" w:rsidP="003071DB">
      <w:pPr>
        <w:rPr>
          <w:lang w:val="ru-BG" w:eastAsia="ru-RU"/>
        </w:rPr>
      </w:pPr>
      <w:r w:rsidRPr="003071DB">
        <w:rPr>
          <w:lang w:val="ru-BG" w:eastAsia="ru-RU"/>
        </w:rPr>
        <w:fldChar w:fldCharType="end"/>
      </w:r>
    </w:p>
    <w:p w14:paraId="724E5BD4" w14:textId="52421145" w:rsidR="003071DB" w:rsidRPr="003071DB" w:rsidRDefault="003071DB" w:rsidP="003071DB">
      <w:pPr xmlns:w="http://schemas.openxmlformats.org/wordprocessingml/2006/main" xmlns:w14="http://schemas.microsoft.com/office/word/2010/wordml">
        <w:spacing w:after="120" w:line="240" w:lineRule="auto"/>
        <w:jc w:val="both"/>
        <w:outlineLvl w:val="1"/>
        <w:rPr>
          <w:rFonts w:eastAsia="Times New Roman" w:cs="Times New Roman"/>
          <w:b/>
          <w:bCs/>
          <w:color w:val="1F1F1F"/>
          <w:kern w:val="0"/>
          <w:sz w:val="36"/>
          <w:szCs w:val="36"/>
          <w:lang w:val="ru-BG" w:eastAsia="ru-RU"/>
          <w14:ligatures w14:val="none"/>
        </w:rPr>
      </w:pPr>
      <w:bookmarkStart xmlns:w="http://schemas.openxmlformats.org/wordprocessingml/2006/main" w:id="1" w:name="_Toc220327295"/>
      <w:r xmlns:w="http://schemas.openxmlformats.org/wordprocessingml/2006/main" xmlns:w14="http://schemas.microsoft.com/office/word/2010/wordml" w:rsidRPr="003071DB">
        <w:rPr>
          <w:rFonts w:eastAsia="Times New Roman" w:cs="Times New Roman"/>
          <w:b/>
          <w:bCs/>
          <w:color w:val="1F1F1F"/>
          <w:kern w:val="0"/>
          <w:sz w:val="36"/>
          <w:szCs w:val="36"/>
          <w:lang w:val="ru-BG" w:eastAsia="ru-RU"/>
          <w14:ligatures w14:val="none"/>
        </w:rPr>
        <w:t xml:space="preserve">Introduction</w:t>
      </w:r>
      <w:bookmarkEnd xmlns:w="http://schemas.openxmlformats.org/wordprocessingml/2006/main" w:id="1"/>
    </w:p>
    <w:p w14:paraId="4325D438" w14:textId="77777777" w:rsidR="003071DB" w:rsidRPr="003071DB" w:rsidRDefault="003071DB" w:rsidP="003071DB">
      <w:pPr xmlns:w="http://schemas.openxmlformats.org/wordprocessingml/2006/main" xmlns:w14="http://schemas.microsoft.com/office/word/2010/wordml">
        <w:spacing w:after="24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The region of the former Yugoslavia is heterogeneous in terms of nuclear medicine development. Slovenia and Croatia, as EU members, are integrated into the European regulatory framework (Euratom) and have high levels of equipment. Serbia is a regional leader among non-EU countries, actively investing in public centers. Bosnia and Herzegovina, North Macedonia, and Montenegro are in the process of developing modern infrastructure, often relying on services from neighboring countries.</w:t>
      </w:r>
    </w:p>
    <w:p w14:paraId="6A0064B6" w14:textId="77777777" w:rsidR="003071DB" w:rsidRPr="003071DB" w:rsidRDefault="003071DB" w:rsidP="003071DB">
      <w:pPr xmlns:w="http://schemas.openxmlformats.org/wordprocessingml/2006/main" xmlns:w14="http://schemas.microsoft.com/office/word/2010/wordml">
        <w:spacing w:after="120" w:line="240" w:lineRule="auto"/>
        <w:jc w:val="both"/>
        <w:outlineLvl w:val="1"/>
        <w:rPr>
          <w:rFonts w:eastAsia="Times New Roman" w:cs="Times New Roman"/>
          <w:b/>
          <w:bCs/>
          <w:color w:val="1F1F1F"/>
          <w:kern w:val="0"/>
          <w:sz w:val="36"/>
          <w:szCs w:val="36"/>
          <w:lang w:val="ru-BG" w:eastAsia="ru-RU"/>
          <w14:ligatures w14:val="none"/>
        </w:rPr>
      </w:pPr>
      <w:bookmarkStart xmlns:w="http://schemas.openxmlformats.org/wordprocessingml/2006/main" w:id="2" w:name="_Toc220327296"/>
      <w:r xmlns:w="http://schemas.openxmlformats.org/wordprocessingml/2006/main" xmlns:w14="http://schemas.microsoft.com/office/word/2010/wordml" w:rsidRPr="003071DB">
        <w:rPr>
          <w:rFonts w:eastAsia="Times New Roman" w:cs="Times New Roman"/>
          <w:b/>
          <w:bCs/>
          <w:color w:val="1F1F1F"/>
          <w:kern w:val="0"/>
          <w:sz w:val="36"/>
          <w:szCs w:val="36"/>
          <w:lang w:val="ru-BG" w:eastAsia="ru-RU"/>
          <w14:ligatures w14:val="none"/>
        </w:rPr>
        <w:lastRenderedPageBreak xmlns:w="http://schemas.openxmlformats.org/wordprocessingml/2006/main"/>
      </w:r>
      <w:r xmlns:w="http://schemas.openxmlformats.org/wordprocessingml/2006/main" xmlns:w14="http://schemas.microsoft.com/office/word/2010/wordml" w:rsidRPr="003071DB">
        <w:rPr>
          <w:rFonts w:eastAsia="Times New Roman" w:cs="Times New Roman"/>
          <w:b/>
          <w:bCs/>
          <w:color w:val="1F1F1F"/>
          <w:kern w:val="0"/>
          <w:sz w:val="36"/>
          <w:szCs w:val="36"/>
          <w:lang w:val="ru-BG" w:eastAsia="ru-RU"/>
          <w14:ligatures w14:val="none"/>
        </w:rPr>
        <w:t xml:space="preserve">Chapter 1. Clinical Application: Spectrum of Isotopes and Nosologies</w:t>
      </w:r>
      <w:bookmarkEnd xmlns:w="http://schemas.openxmlformats.org/wordprocessingml/2006/main" w:id="2"/>
    </w:p>
    <w:p w14:paraId="2C248A96" w14:textId="77777777" w:rsidR="003071DB" w:rsidRPr="003071DB" w:rsidRDefault="003071DB" w:rsidP="003071DB">
      <w:pPr xmlns:w="http://schemas.openxmlformats.org/wordprocessingml/2006/main" xmlns:w14="http://schemas.microsoft.com/office/word/2010/wordml">
        <w:spacing w:after="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Modern nuclear medicine in the region is moving from simple imaging to the concept </w:t>
      </w:r>
      <w:r xmlns:w="http://schemas.openxmlformats.org/wordprocessingml/2006/main" xmlns:w14="http://schemas.microsoft.com/office/word/2010/wordml" w:rsidRPr="003071DB">
        <w:rPr>
          <w:rFonts w:eastAsia="Times New Roman" w:cs="Times New Roman"/>
          <w:b/>
          <w:bCs/>
          <w:color w:val="1F1F1F"/>
          <w:kern w:val="0"/>
          <w:bdr w:val="none" w:sz="0" w:space="0" w:color="auto" w:frame="1"/>
          <w:lang w:val="ru-BG" w:eastAsia="ru-RU"/>
          <w14:ligatures w14:val="none"/>
        </w:rPr>
        <w:t xml:space="preserve">of theranostics </w:t>
      </w: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 using one molecule for diagnosis and another to destroy a tumor.</w:t>
      </w:r>
    </w:p>
    <w:p w14:paraId="10E5689F" w14:textId="77777777" w:rsidR="003071DB" w:rsidRPr="003071DB" w:rsidRDefault="003071DB" w:rsidP="003071DB">
      <w:pPr xmlns:w="http://schemas.openxmlformats.org/wordprocessingml/2006/main" xmlns:w14="http://schemas.microsoft.com/office/word/2010/wordml">
        <w:spacing w:after="120" w:line="240" w:lineRule="auto"/>
        <w:jc w:val="both"/>
        <w:outlineLvl w:val="2"/>
        <w:rPr>
          <w:rFonts w:eastAsia="Times New Roman" w:cs="Times New Roman"/>
          <w:b/>
          <w:bCs/>
          <w:color w:val="1F1F1F"/>
          <w:kern w:val="0"/>
          <w:sz w:val="27"/>
          <w:szCs w:val="27"/>
          <w:lang w:val="ru-BG" w:eastAsia="ru-RU"/>
          <w14:ligatures w14:val="none"/>
        </w:rPr>
      </w:pPr>
      <w:bookmarkStart xmlns:w="http://schemas.openxmlformats.org/wordprocessingml/2006/main" w:id="3" w:name="_Toc220327297"/>
      <w:r xmlns:w="http://schemas.openxmlformats.org/wordprocessingml/2006/main" xmlns:w14="http://schemas.microsoft.com/office/word/2010/wordml" w:rsidRPr="003071DB">
        <w:rPr>
          <w:rFonts w:eastAsia="Times New Roman" w:cs="Times New Roman"/>
          <w:b/>
          <w:bCs/>
          <w:color w:val="1F1F1F"/>
          <w:kern w:val="0"/>
          <w:sz w:val="27"/>
          <w:szCs w:val="27"/>
          <w:lang w:val="ru-BG" w:eastAsia="ru-RU"/>
          <w14:ligatures w14:val="none"/>
        </w:rPr>
        <w:t xml:space="preserve">1.1. Diagnostic segment (SPECT and PET)</w:t>
      </w:r>
      <w:bookmarkEnd xmlns:w="http://schemas.openxmlformats.org/wordprocessingml/2006/main" w:id="3"/>
    </w:p>
    <w:p w14:paraId="4BEB6438" w14:textId="77777777" w:rsidR="003071DB" w:rsidRPr="003071DB" w:rsidRDefault="003071DB" w:rsidP="003071DB">
      <w:pPr xmlns:w="http://schemas.openxmlformats.org/wordprocessingml/2006/main" xmlns:w14="http://schemas.microsoft.com/office/word/2010/wordml">
        <w:spacing w:after="12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The main volume (up to 80% of procedures) is accounted for by single-photon emission tomography (SPECT).</w:t>
      </w:r>
    </w:p>
    <w:p w14:paraId="2070849F" w14:textId="77777777" w:rsidR="003071DB" w:rsidRPr="003071DB" w:rsidRDefault="003071DB" w:rsidP="003071DB">
      <w:pPr xmlns:w="http://schemas.openxmlformats.org/wordprocessingml/2006/main" xmlns:w14="http://schemas.microsoft.com/office/word/2010/wordml">
        <w:numPr>
          <w:ilvl w:val="0"/>
          <w:numId w:val="1"/>
        </w:numPr>
        <w:spacing w:after="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bdr w:val="none" w:sz="0" w:space="0" w:color="auto" w:frame="1"/>
          <w:lang w:val="ru-BG" w:eastAsia="ru-RU"/>
          <w14:ligatures w14:val="none"/>
        </w:rPr>
        <w:t xml:space="preserve">Technetium-99m (Tc-99m):</w:t>
      </w:r>
    </w:p>
    <w:p w14:paraId="179C9E28" w14:textId="77777777" w:rsidR="003071DB" w:rsidRPr="003071DB" w:rsidRDefault="003071DB" w:rsidP="003071DB">
      <w:pPr xmlns:w="http://schemas.openxmlformats.org/wordprocessingml/2006/main" xmlns:w14="http://schemas.microsoft.com/office/word/2010/wordml">
        <w:numPr>
          <w:ilvl w:val="1"/>
          <w:numId w:val="1"/>
        </w:numPr>
        <w:spacing w:after="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i/>
          <w:iCs/>
          <w:color w:val="1F1F1F"/>
          <w:kern w:val="0"/>
          <w:bdr w:val="none" w:sz="0" w:space="0" w:color="auto" w:frame="1"/>
          <w:lang w:val="ru-BG" w:eastAsia="ru-RU"/>
          <w14:ligatures w14:val="none"/>
        </w:rPr>
        <w:t xml:space="preserve">Application: </w:t>
      </w: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Cardiology (myocardial perfusion), oncology (bone metastases), nephrology, pulmonology.</w:t>
      </w:r>
    </w:p>
    <w:p w14:paraId="6E6C2890" w14:textId="77777777" w:rsidR="003071DB" w:rsidRPr="003071DB" w:rsidRDefault="003071DB" w:rsidP="003071DB">
      <w:pPr xmlns:w="http://schemas.openxmlformats.org/wordprocessingml/2006/main" xmlns:w14="http://schemas.microsoft.com/office/word/2010/wordml">
        <w:numPr>
          <w:ilvl w:val="1"/>
          <w:numId w:val="1"/>
        </w:numPr>
        <w:spacing w:after="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i/>
          <w:iCs/>
          <w:color w:val="1F1F1F"/>
          <w:kern w:val="0"/>
          <w:bdr w:val="none" w:sz="0" w:space="0" w:color="auto" w:frame="1"/>
          <w:lang w:val="ru-BG" w:eastAsia="ru-RU"/>
          <w14:ligatures w14:val="none"/>
        </w:rPr>
        <w:t xml:space="preserve">Status: </w:t>
      </w: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Industry workhorse. A shortage of Mo-99/Tc-99m generators is a critical risk for all clinics in the region.</w:t>
      </w:r>
    </w:p>
    <w:p w14:paraId="465D19D1" w14:textId="77777777" w:rsidR="003071DB" w:rsidRPr="003071DB" w:rsidRDefault="003071DB" w:rsidP="003071DB">
      <w:pPr xmlns:w="http://schemas.openxmlformats.org/wordprocessingml/2006/main" xmlns:w14="http://schemas.microsoft.com/office/word/2010/wordml">
        <w:numPr>
          <w:ilvl w:val="0"/>
          <w:numId w:val="1"/>
        </w:numPr>
        <w:spacing w:after="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bdr w:val="none" w:sz="0" w:space="0" w:color="auto" w:frame="1"/>
          <w:lang w:val="ru-BG" w:eastAsia="ru-RU"/>
          <w14:ligatures w14:val="none"/>
        </w:rPr>
        <w:t xml:space="preserve">Fluorine-18 (F-18):</w:t>
      </w:r>
    </w:p>
    <w:p w14:paraId="7CB44A5A" w14:textId="77777777" w:rsidR="003071DB" w:rsidRPr="003071DB" w:rsidRDefault="003071DB" w:rsidP="003071DB">
      <w:pPr xmlns:w="http://schemas.openxmlformats.org/wordprocessingml/2006/main" xmlns:w14="http://schemas.microsoft.com/office/word/2010/wordml">
        <w:numPr>
          <w:ilvl w:val="1"/>
          <w:numId w:val="1"/>
        </w:numPr>
        <w:spacing w:after="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i/>
          <w:iCs/>
          <w:color w:val="1F1F1F"/>
          <w:kern w:val="0"/>
          <w:bdr w:val="none" w:sz="0" w:space="0" w:color="auto" w:frame="1"/>
          <w:lang w:val="ru-BG" w:eastAsia="ru-RU"/>
          <w14:ligatures w14:val="none"/>
        </w:rPr>
        <w:t xml:space="preserve">Application: </w:t>
      </w: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PET/CT diagnostics. The primary drug used is fluorodeoxyglucose (F-18 FDG). It is used for cancer staging, detection of unidentified primary tumors, and evaluation of chemotherapy effectiveness.</w:t>
      </w:r>
    </w:p>
    <w:p w14:paraId="2B956053" w14:textId="77777777" w:rsidR="003071DB" w:rsidRPr="003071DB" w:rsidRDefault="003071DB" w:rsidP="003071DB">
      <w:pPr xmlns:w="http://schemas.openxmlformats.org/wordprocessingml/2006/main" xmlns:w14="http://schemas.microsoft.com/office/word/2010/wordml">
        <w:numPr>
          <w:ilvl w:val="0"/>
          <w:numId w:val="1"/>
        </w:numPr>
        <w:spacing w:after="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bdr w:val="none" w:sz="0" w:space="0" w:color="auto" w:frame="1"/>
          <w:lang w:val="ru-BG" w:eastAsia="ru-RU"/>
          <w14:ligatures w14:val="none"/>
        </w:rPr>
        <w:t xml:space="preserve">Gallium-68 (Ga-68):</w:t>
      </w:r>
    </w:p>
    <w:p w14:paraId="1C9D0CC6" w14:textId="77777777" w:rsidR="003071DB" w:rsidRPr="003071DB" w:rsidRDefault="003071DB" w:rsidP="003071DB">
      <w:pPr xmlns:w="http://schemas.openxmlformats.org/wordprocessingml/2006/main" xmlns:w14="http://schemas.microsoft.com/office/word/2010/wordml">
        <w:numPr>
          <w:ilvl w:val="1"/>
          <w:numId w:val="1"/>
        </w:numPr>
        <w:spacing w:after="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i/>
          <w:iCs/>
          <w:color w:val="1F1F1F"/>
          <w:kern w:val="0"/>
          <w:bdr w:val="none" w:sz="0" w:space="0" w:color="auto" w:frame="1"/>
          <w:lang w:val="ru-BG" w:eastAsia="ru-RU"/>
          <w14:ligatures w14:val="none"/>
        </w:rPr>
        <w:t xml:space="preserve">Application: </w:t>
      </w: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High-tech diagnostics of prostate cancer (PSMA) and neuroendocrine tumors. Available at major university hospitals (Ljubljana, Zagreb, Belgrade).</w:t>
      </w:r>
    </w:p>
    <w:p w14:paraId="4FFFB962" w14:textId="77777777" w:rsidR="003071DB" w:rsidRPr="003071DB" w:rsidRDefault="003071DB" w:rsidP="003071DB">
      <w:pPr xmlns:w="http://schemas.openxmlformats.org/wordprocessingml/2006/main" xmlns:w14="http://schemas.microsoft.com/office/word/2010/wordml">
        <w:spacing w:after="120" w:line="240" w:lineRule="auto"/>
        <w:jc w:val="both"/>
        <w:outlineLvl w:val="2"/>
        <w:rPr>
          <w:rFonts w:eastAsia="Times New Roman" w:cs="Times New Roman"/>
          <w:b/>
          <w:bCs/>
          <w:color w:val="1F1F1F"/>
          <w:kern w:val="0"/>
          <w:sz w:val="27"/>
          <w:szCs w:val="27"/>
          <w:lang w:val="ru-BG" w:eastAsia="ru-RU"/>
          <w14:ligatures w14:val="none"/>
        </w:rPr>
      </w:pPr>
      <w:bookmarkStart xmlns:w="http://schemas.openxmlformats.org/wordprocessingml/2006/main" w:id="4" w:name="_Toc220327298"/>
      <w:r xmlns:w="http://schemas.openxmlformats.org/wordprocessingml/2006/main" xmlns:w14="http://schemas.microsoft.com/office/word/2010/wordml" w:rsidRPr="003071DB">
        <w:rPr>
          <w:rFonts w:eastAsia="Times New Roman" w:cs="Times New Roman"/>
          <w:b/>
          <w:bCs/>
          <w:color w:val="1F1F1F"/>
          <w:kern w:val="0"/>
          <w:sz w:val="27"/>
          <w:szCs w:val="27"/>
          <w:lang w:val="ru-BG" w:eastAsia="ru-RU"/>
          <w14:ligatures w14:val="none"/>
        </w:rPr>
        <w:t xml:space="preserve">1.2. Therapeutic segment</w:t>
      </w:r>
      <w:bookmarkEnd xmlns:w="http://schemas.openxmlformats.org/wordprocessingml/2006/main" w:id="4"/>
    </w:p>
    <w:p w14:paraId="2077B9F2" w14:textId="77777777" w:rsidR="003071DB" w:rsidRPr="003071DB" w:rsidRDefault="003071DB" w:rsidP="003071DB">
      <w:pPr xmlns:w="http://schemas.openxmlformats.org/wordprocessingml/2006/main" xmlns:w14="http://schemas.microsoft.com/office/word/2010/wordml">
        <w:numPr>
          <w:ilvl w:val="0"/>
          <w:numId w:val="2"/>
        </w:numPr>
        <w:spacing w:after="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bdr w:val="none" w:sz="0" w:space="0" w:color="auto" w:frame="1"/>
          <w:lang w:val="ru-BG" w:eastAsia="ru-RU"/>
          <w14:ligatures w14:val="none"/>
        </w:rPr>
        <w:t xml:space="preserve">Iodine-131 (I-131): </w:t>
      </w: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Classic therapy for thyroid cancer and thyrotoxicosis. Requires the presence of "active chambers."</w:t>
      </w:r>
    </w:p>
    <w:p w14:paraId="2C254E7C" w14:textId="77777777" w:rsidR="003071DB" w:rsidRPr="003071DB" w:rsidRDefault="003071DB" w:rsidP="003071DB">
      <w:pPr xmlns:w="http://schemas.openxmlformats.org/wordprocessingml/2006/main" xmlns:w14="http://schemas.microsoft.com/office/word/2010/wordml">
        <w:numPr>
          <w:ilvl w:val="0"/>
          <w:numId w:val="2"/>
        </w:numPr>
        <w:spacing w:after="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bdr w:val="none" w:sz="0" w:space="0" w:color="auto" w:frame="1"/>
          <w:lang w:val="ru-BG" w:eastAsia="ru-RU"/>
          <w14:ligatures w14:val="none"/>
        </w:rPr>
        <w:t xml:space="preserve">Lutetium-177 (Lu-177): </w:t>
      </w: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The fastest-growing segment. It is used for targeted therapy of castration-resistant prostate cancer (Lu-177 PSMA) and neuroendocrine tumors (Lu-177 DOTATATE).</w:t>
      </w:r>
    </w:p>
    <w:p w14:paraId="028C6FA5" w14:textId="77777777" w:rsidR="003071DB" w:rsidRPr="003071DB" w:rsidRDefault="003071DB" w:rsidP="003071DB">
      <w:pPr xmlns:w="http://schemas.openxmlformats.org/wordprocessingml/2006/main" xmlns:w14="http://schemas.microsoft.com/office/word/2010/wordml">
        <w:spacing w:after="120" w:line="240" w:lineRule="auto"/>
        <w:jc w:val="both"/>
        <w:outlineLvl w:val="1"/>
        <w:rPr>
          <w:rFonts w:eastAsia="Times New Roman" w:cs="Times New Roman"/>
          <w:b/>
          <w:bCs/>
          <w:color w:val="1F1F1F"/>
          <w:kern w:val="0"/>
          <w:sz w:val="36"/>
          <w:szCs w:val="36"/>
          <w:lang w:val="ru-BG" w:eastAsia="ru-RU"/>
          <w14:ligatures w14:val="none"/>
        </w:rPr>
      </w:pPr>
      <w:bookmarkStart xmlns:w="http://schemas.openxmlformats.org/wordprocessingml/2006/main" w:id="5" w:name="_Toc220327299"/>
      <w:r xmlns:w="http://schemas.openxmlformats.org/wordprocessingml/2006/main" xmlns:w14="http://schemas.microsoft.com/office/word/2010/wordml" w:rsidRPr="003071DB">
        <w:rPr>
          <w:rFonts w:eastAsia="Times New Roman" w:cs="Times New Roman"/>
          <w:b/>
          <w:bCs/>
          <w:color w:val="1F1F1F"/>
          <w:kern w:val="0"/>
          <w:sz w:val="36"/>
          <w:szCs w:val="36"/>
          <w:lang w:val="ru-BG" w:eastAsia="ru-RU"/>
          <w14:ligatures w14:val="none"/>
        </w:rPr>
        <w:t xml:space="preserve">Chapter 2. Comparative table of equipment (Estimate for 2025–2026)</w:t>
      </w:r>
      <w:bookmarkEnd xmlns:w="http://schemas.openxmlformats.org/wordprocessingml/2006/main" w:id="5"/>
    </w:p>
    <w:p w14:paraId="778E1BBD" w14:textId="77777777" w:rsidR="003071DB" w:rsidRPr="003071DB" w:rsidRDefault="003071DB" w:rsidP="003071DB">
      <w:pPr xmlns:w="http://schemas.openxmlformats.org/wordprocessingml/2006/main" xmlns:w14="http://schemas.microsoft.com/office/word/2010/wordml" xmlns:r="http://schemas.openxmlformats.org/officeDocument/2006/relationships">
        <w:spacing w:after="240" w:line="240" w:lineRule="auto"/>
        <w:jc w:val="both"/>
        <w:rPr>
          <w:rFonts w:eastAsia="Times New Roman" w:cs="Times New Roman"/>
          <w:color w:val="1F1F1F"/>
          <w:kern w:val="0"/>
          <w:lang w:val="ru-BG" w:eastAsia="ru-RU"/>
          <w14:ligatures w14:val="none"/>
        </w:rPr>
        <w:sectPr w:rsidR="003071DB" w:rsidRPr="003071DB">
          <w:headerReference w:type="default" r:id="rId7"/>
          <w:footerReference w:type="even" r:id="rId8"/>
          <w:footerReference w:type="default" r:id="rId9"/>
          <w:pgSz w:w="11906" w:h="16838"/>
          <w:pgMar w:top="1440" w:right="1440" w:bottom="1440" w:left="1440" w:header="708" w:footer="708" w:gutter="0"/>
          <w:cols w:space="708"/>
          <w:docGrid w:linePitch="360"/>
        </w:sectPr>
      </w:pP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This table demonstrates the gap in technology accessibility between countries in the region. The data is averaged based on public registries and EANM reports.</w:t>
      </w:r>
    </w:p>
    <w:p w14:paraId="60A3C5CF" w14:textId="77777777" w:rsidR="003071DB" w:rsidRPr="003071DB" w:rsidRDefault="003071DB" w:rsidP="003071DB">
      <w:pPr>
        <w:spacing w:after="240" w:line="240" w:lineRule="auto"/>
        <w:jc w:val="both"/>
        <w:rPr>
          <w:rFonts w:eastAsia="Times New Roman" w:cs="Times New Roman"/>
          <w:color w:val="1F1F1F"/>
          <w:kern w:val="0"/>
          <w:lang w:val="ru-BG" w:eastAsia="ru-RU"/>
          <w14:ligatures w14:val="none"/>
        </w:rPr>
      </w:pPr>
    </w:p>
    <w:tbl>
      <w:tblPr>
        <w:tblStyle w:val="ae"/>
        <w:tblW w:w="0" w:type="auto"/>
        <w:tblLook w:val="04A0" w:firstRow="1" w:lastRow="0" w:firstColumn="1" w:lastColumn="0" w:noHBand="0" w:noVBand="1"/>
      </w:tblPr>
      <w:tblGrid>
        <w:gridCol w:w="1577"/>
        <w:gridCol w:w="1519"/>
        <w:gridCol w:w="2163"/>
        <w:gridCol w:w="1330"/>
        <w:gridCol w:w="1488"/>
        <w:gridCol w:w="1956"/>
        <w:gridCol w:w="3915"/>
      </w:tblGrid>
      <w:tr w:rsidR="003071DB" w:rsidRPr="003071DB" w14:paraId="2D9720A8" w14:textId="77777777" w:rsidTr="003071DB">
        <w:tc>
          <w:tcPr>
            <w:tcW w:w="0" w:type="auto"/>
            <w:hideMark/>
          </w:tcPr>
          <w:p w14:paraId="05E8913D"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sz w:val="22"/>
                <w:szCs w:val="22"/>
                <w:bdr w:val="none" w:sz="0" w:space="0" w:color="auto" w:frame="1"/>
                <w:lang w:val="ru-BG" w:eastAsia="ru-RU"/>
                <w14:ligatures w14:val="none"/>
              </w:rPr>
              <w:t xml:space="preserve">Country</w:t>
            </w:r>
          </w:p>
        </w:tc>
        <w:tc>
          <w:tcPr>
            <w:tcW w:w="0" w:type="auto"/>
            <w:hideMark/>
          </w:tcPr>
          <w:p w14:paraId="46187F04"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sz w:val="22"/>
                <w:szCs w:val="22"/>
                <w:bdr w:val="none" w:sz="0" w:space="0" w:color="auto" w:frame="1"/>
                <w:lang w:val="ru-BG" w:eastAsia="ru-RU"/>
                <w14:ligatures w14:val="none"/>
              </w:rPr>
              <w:t xml:space="preserve">Population (million)</w:t>
            </w:r>
          </w:p>
        </w:tc>
        <w:tc>
          <w:tcPr>
            <w:tcW w:w="0" w:type="auto"/>
            <w:hideMark/>
          </w:tcPr>
          <w:p w14:paraId="34CD9C96"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sz w:val="22"/>
                <w:szCs w:val="22"/>
                <w:bdr w:val="none" w:sz="0" w:space="0" w:color="auto" w:frame="1"/>
                <w:lang w:val="ru-BG" w:eastAsia="ru-RU"/>
                <w14:ligatures w14:val="none"/>
              </w:rPr>
              <w:t xml:space="preserve">Cyclotrons (production)</w:t>
            </w:r>
          </w:p>
        </w:tc>
        <w:tc>
          <w:tcPr>
            <w:tcW w:w="0" w:type="auto"/>
            <w:hideMark/>
          </w:tcPr>
          <w:p w14:paraId="4EFD020E"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sz w:val="22"/>
                <w:szCs w:val="22"/>
                <w:bdr w:val="none" w:sz="0" w:space="0" w:color="auto" w:frame="1"/>
                <w:lang w:val="ru-BG" w:eastAsia="ru-RU"/>
                <w14:ligatures w14:val="none"/>
              </w:rPr>
              <w:t xml:space="preserve">PET/CT centers (units)</w:t>
            </w:r>
          </w:p>
        </w:tc>
        <w:tc>
          <w:tcPr>
            <w:tcW w:w="0" w:type="auto"/>
            <w:hideMark/>
          </w:tcPr>
          <w:p w14:paraId="5B44AB93"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sz w:val="22"/>
                <w:szCs w:val="22"/>
                <w:bdr w:val="none" w:sz="0" w:space="0" w:color="auto" w:frame="1"/>
                <w:lang w:val="ru-BG" w:eastAsia="ru-RU"/>
                <w14:ligatures w14:val="none"/>
              </w:rPr>
              <w:t xml:space="preserve">SPECT (Gamma cameras)</w:t>
            </w:r>
          </w:p>
        </w:tc>
        <w:tc>
          <w:tcPr>
            <w:tcW w:w="0" w:type="auto"/>
            <w:hideMark/>
          </w:tcPr>
          <w:p w14:paraId="74771418"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sz w:val="22"/>
                <w:szCs w:val="22"/>
                <w:bdr w:val="none" w:sz="0" w:space="0" w:color="auto" w:frame="1"/>
                <w:lang w:val="ru-BG" w:eastAsia="ru-RU"/>
                <w14:ligatures w14:val="none"/>
              </w:rPr>
              <w:t xml:space="preserve">PET scanners per 1 million population</w:t>
            </w:r>
          </w:p>
        </w:tc>
        <w:tc>
          <w:tcPr>
            <w:tcW w:w="0" w:type="auto"/>
            <w:hideMark/>
          </w:tcPr>
          <w:p w14:paraId="174AD9ED"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sz w:val="22"/>
                <w:szCs w:val="22"/>
                <w:bdr w:val="none" w:sz="0" w:space="0" w:color="auto" w:frame="1"/>
                <w:lang w:val="ru-BG" w:eastAsia="ru-RU"/>
                <w14:ligatures w14:val="none"/>
              </w:rPr>
              <w:t xml:space="preserve">Comment</w:t>
            </w:r>
          </w:p>
        </w:tc>
      </w:tr>
      <w:tr w:rsidR="003071DB" w:rsidRPr="003071DB" w14:paraId="3D4D96E5" w14:textId="77777777" w:rsidTr="003071DB">
        <w:tc>
          <w:tcPr>
            <w:tcW w:w="0" w:type="auto"/>
            <w:hideMark/>
          </w:tcPr>
          <w:p w14:paraId="19CC926B"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sz w:val="22"/>
                <w:szCs w:val="22"/>
                <w:bdr w:val="none" w:sz="0" w:space="0" w:color="auto" w:frame="1"/>
                <w:lang w:val="ru-BG" w:eastAsia="ru-RU"/>
                <w14:ligatures w14:val="none"/>
              </w:rPr>
              <w:t xml:space="preserve">Slovenia</w:t>
            </w:r>
          </w:p>
        </w:tc>
        <w:tc>
          <w:tcPr>
            <w:tcW w:w="0" w:type="auto"/>
            <w:hideMark/>
          </w:tcPr>
          <w:p w14:paraId="5819CDFD"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sz w:val="22"/>
                <w:szCs w:val="22"/>
                <w:bdr w:val="none" w:sz="0" w:space="0" w:color="auto" w:frame="1"/>
                <w:lang w:val="ru-BG" w:eastAsia="ru-RU"/>
                <w14:ligatures w14:val="none"/>
              </w:rPr>
              <w:t xml:space="preserve">2.1</w:t>
            </w:r>
          </w:p>
        </w:tc>
        <w:tc>
          <w:tcPr>
            <w:tcW w:w="0" w:type="auto"/>
            <w:hideMark/>
          </w:tcPr>
          <w:p w14:paraId="710048CF"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sz w:val="22"/>
                <w:szCs w:val="22"/>
                <w:bdr w:val="none" w:sz="0" w:space="0" w:color="auto" w:frame="1"/>
                <w:lang w:val="ru-BG" w:eastAsia="ru-RU"/>
                <w14:ligatures w14:val="none"/>
              </w:rPr>
              <w:t xml:space="preserve">1 (Ljubljana)</w:t>
            </w:r>
          </w:p>
        </w:tc>
        <w:tc>
          <w:tcPr>
            <w:tcW w:w="0" w:type="auto"/>
            <w:hideMark/>
          </w:tcPr>
          <w:p w14:paraId="32F62E9A"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sz w:val="22"/>
                <w:szCs w:val="22"/>
                <w:bdr w:val="none" w:sz="0" w:space="0" w:color="auto" w:frame="1"/>
                <w:lang w:val="ru-BG" w:eastAsia="ru-RU"/>
                <w14:ligatures w14:val="none"/>
              </w:rPr>
              <w:t xml:space="preserve">3</w:t>
            </w:r>
          </w:p>
        </w:tc>
        <w:tc>
          <w:tcPr>
            <w:tcW w:w="0" w:type="auto"/>
            <w:hideMark/>
          </w:tcPr>
          <w:p w14:paraId="29669819"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sz w:val="22"/>
                <w:szCs w:val="22"/>
                <w:bdr w:val="none" w:sz="0" w:space="0" w:color="auto" w:frame="1"/>
                <w:lang w:val="ru-BG" w:eastAsia="ru-RU"/>
                <w14:ligatures w14:val="none"/>
              </w:rPr>
              <w:t xml:space="preserve">&gt;15</w:t>
            </w:r>
          </w:p>
        </w:tc>
        <w:tc>
          <w:tcPr>
            <w:tcW w:w="0" w:type="auto"/>
            <w:hideMark/>
          </w:tcPr>
          <w:p w14:paraId="5FE5BBDD"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sz w:val="22"/>
                <w:szCs w:val="22"/>
                <w:bdr w:val="none" w:sz="0" w:space="0" w:color="auto" w:frame="1"/>
                <w:lang w:val="ru-BG" w:eastAsia="ru-RU"/>
                <w14:ligatures w14:val="none"/>
              </w:rPr>
              <w:t xml:space="preserve">~1.4</w:t>
            </w:r>
          </w:p>
        </w:tc>
        <w:tc>
          <w:tcPr>
            <w:tcW w:w="0" w:type="auto"/>
            <w:hideMark/>
          </w:tcPr>
          <w:p w14:paraId="0B6503C0"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sz w:val="22"/>
                <w:szCs w:val="22"/>
                <w:bdr w:val="none" w:sz="0" w:space="0" w:color="auto" w:frame="1"/>
                <w:lang w:val="ru-BG" w:eastAsia="ru-RU"/>
                <w14:ligatures w14:val="none"/>
              </w:rPr>
              <w:t xml:space="preserve">Highest availability and quality, full insurance coverage.</w:t>
            </w:r>
          </w:p>
        </w:tc>
      </w:tr>
      <w:tr w:rsidR="003071DB" w:rsidRPr="003071DB" w14:paraId="0FF9586A" w14:textId="77777777" w:rsidTr="003071DB">
        <w:tc>
          <w:tcPr>
            <w:tcW w:w="0" w:type="auto"/>
            <w:hideMark/>
          </w:tcPr>
          <w:p w14:paraId="64A2A73B"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sz w:val="22"/>
                <w:szCs w:val="22"/>
                <w:bdr w:val="none" w:sz="0" w:space="0" w:color="auto" w:frame="1"/>
                <w:lang w:val="ru-BG" w:eastAsia="ru-RU"/>
                <w14:ligatures w14:val="none"/>
              </w:rPr>
              <w:t xml:space="preserve">Croatia</w:t>
            </w:r>
          </w:p>
        </w:tc>
        <w:tc>
          <w:tcPr>
            <w:tcW w:w="0" w:type="auto"/>
            <w:hideMark/>
          </w:tcPr>
          <w:p w14:paraId="4EF66CAE"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sz w:val="22"/>
                <w:szCs w:val="22"/>
                <w:bdr w:val="none" w:sz="0" w:space="0" w:color="auto" w:frame="1"/>
                <w:lang w:val="ru-BG" w:eastAsia="ru-RU"/>
                <w14:ligatures w14:val="none"/>
              </w:rPr>
              <w:t xml:space="preserve">3.8</w:t>
            </w:r>
          </w:p>
        </w:tc>
        <w:tc>
          <w:tcPr>
            <w:tcW w:w="0" w:type="auto"/>
            <w:hideMark/>
          </w:tcPr>
          <w:p w14:paraId="5EB43EC7"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sz w:val="22"/>
                <w:szCs w:val="22"/>
                <w:bdr w:val="none" w:sz="0" w:space="0" w:color="auto" w:frame="1"/>
                <w:lang w:val="ru-BG" w:eastAsia="ru-RU"/>
                <w14:ligatures w14:val="none"/>
              </w:rPr>
              <w:t xml:space="preserve">2 (Zagreb)</w:t>
            </w:r>
          </w:p>
        </w:tc>
        <w:tc>
          <w:tcPr>
            <w:tcW w:w="0" w:type="auto"/>
            <w:hideMark/>
          </w:tcPr>
          <w:p w14:paraId="43D943E4"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sz w:val="22"/>
                <w:szCs w:val="22"/>
                <w:bdr w:val="none" w:sz="0" w:space="0" w:color="auto" w:frame="1"/>
                <w:lang w:val="ru-BG" w:eastAsia="ru-RU"/>
                <w14:ligatures w14:val="none"/>
              </w:rPr>
              <w:t xml:space="preserve">5</w:t>
            </w:r>
          </w:p>
        </w:tc>
        <w:tc>
          <w:tcPr>
            <w:tcW w:w="0" w:type="auto"/>
            <w:hideMark/>
          </w:tcPr>
          <w:p w14:paraId="010E5561"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sz w:val="22"/>
                <w:szCs w:val="22"/>
                <w:bdr w:val="none" w:sz="0" w:space="0" w:color="auto" w:frame="1"/>
                <w:lang w:val="ru-BG" w:eastAsia="ru-RU"/>
                <w14:ligatures w14:val="none"/>
              </w:rPr>
              <w:t xml:space="preserve">&gt;30</w:t>
            </w:r>
          </w:p>
        </w:tc>
        <w:tc>
          <w:tcPr>
            <w:tcW w:w="0" w:type="auto"/>
            <w:hideMark/>
          </w:tcPr>
          <w:p w14:paraId="1DEE0BA9"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sz w:val="22"/>
                <w:szCs w:val="22"/>
                <w:bdr w:val="none" w:sz="0" w:space="0" w:color="auto" w:frame="1"/>
                <w:lang w:val="ru-BG" w:eastAsia="ru-RU"/>
                <w14:ligatures w14:val="none"/>
              </w:rPr>
              <w:t xml:space="preserve">~1.3</w:t>
            </w:r>
          </w:p>
        </w:tc>
        <w:tc>
          <w:tcPr>
            <w:tcW w:w="0" w:type="auto"/>
            <w:hideMark/>
          </w:tcPr>
          <w:p w14:paraId="50420652"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sz w:val="22"/>
                <w:szCs w:val="22"/>
                <w:bdr w:val="none" w:sz="0" w:space="0" w:color="auto" w:frame="1"/>
                <w:lang w:val="ru-BG" w:eastAsia="ru-RU"/>
                <w14:ligatures w14:val="none"/>
              </w:rPr>
              <w:t xml:space="preserve">Developed network (Zagreb, Split, Rijeka, Osijek). Strong school of radiopharmacy.</w:t>
            </w:r>
          </w:p>
        </w:tc>
      </w:tr>
      <w:tr w:rsidR="003071DB" w:rsidRPr="003071DB" w14:paraId="3FAFDD36" w14:textId="77777777" w:rsidTr="003071DB">
        <w:tc>
          <w:tcPr>
            <w:tcW w:w="0" w:type="auto"/>
            <w:hideMark/>
          </w:tcPr>
          <w:p w14:paraId="6BC1837E"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sz w:val="22"/>
                <w:szCs w:val="22"/>
                <w:bdr w:val="none" w:sz="0" w:space="0" w:color="auto" w:frame="1"/>
                <w:lang w:val="ru-BG" w:eastAsia="ru-RU"/>
                <w14:ligatures w14:val="none"/>
              </w:rPr>
              <w:t xml:space="preserve">Serbia</w:t>
            </w:r>
          </w:p>
        </w:tc>
        <w:tc>
          <w:tcPr>
            <w:tcW w:w="0" w:type="auto"/>
            <w:hideMark/>
          </w:tcPr>
          <w:p w14:paraId="79DE6052"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sz w:val="22"/>
                <w:szCs w:val="22"/>
                <w:bdr w:val="none" w:sz="0" w:space="0" w:color="auto" w:frame="1"/>
                <w:lang w:val="ru-BG" w:eastAsia="ru-RU"/>
                <w14:ligatures w14:val="none"/>
              </w:rPr>
              <w:t xml:space="preserve">6.6</w:t>
            </w:r>
          </w:p>
        </w:tc>
        <w:tc>
          <w:tcPr>
            <w:tcW w:w="0" w:type="auto"/>
            <w:hideMark/>
          </w:tcPr>
          <w:p w14:paraId="63222B0A"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sz w:val="22"/>
                <w:szCs w:val="22"/>
                <w:bdr w:val="none" w:sz="0" w:space="0" w:color="auto" w:frame="1"/>
                <w:lang w:val="ru-BG" w:eastAsia="ru-RU"/>
                <w14:ligatures w14:val="none"/>
              </w:rPr>
              <w:t xml:space="preserve">1 (Vinca)*</w:t>
            </w:r>
          </w:p>
        </w:tc>
        <w:tc>
          <w:tcPr>
            <w:tcW w:w="0" w:type="auto"/>
            <w:hideMark/>
          </w:tcPr>
          <w:p w14:paraId="30DA0536"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sz w:val="22"/>
                <w:szCs w:val="22"/>
                <w:bdr w:val="none" w:sz="0" w:space="0" w:color="auto" w:frame="1"/>
                <w:lang w:val="ru-BG" w:eastAsia="ru-RU"/>
                <w14:ligatures w14:val="none"/>
              </w:rPr>
              <w:t xml:space="preserve">6</w:t>
            </w:r>
          </w:p>
        </w:tc>
        <w:tc>
          <w:tcPr>
            <w:tcW w:w="0" w:type="auto"/>
            <w:hideMark/>
          </w:tcPr>
          <w:p w14:paraId="3706B5A5"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sz w:val="22"/>
                <w:szCs w:val="22"/>
                <w:bdr w:val="none" w:sz="0" w:space="0" w:color="auto" w:frame="1"/>
                <w:lang w:val="ru-BG" w:eastAsia="ru-RU"/>
                <w14:ligatures w14:val="none"/>
              </w:rPr>
              <w:t xml:space="preserve">&gt;45</w:t>
            </w:r>
          </w:p>
        </w:tc>
        <w:tc>
          <w:tcPr>
            <w:tcW w:w="0" w:type="auto"/>
            <w:hideMark/>
          </w:tcPr>
          <w:p w14:paraId="17734A4B"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sz w:val="22"/>
                <w:szCs w:val="22"/>
                <w:bdr w:val="none" w:sz="0" w:space="0" w:color="auto" w:frame="1"/>
                <w:lang w:val="ru-BG" w:eastAsia="ru-RU"/>
                <w14:ligatures w14:val="none"/>
              </w:rPr>
              <w:t xml:space="preserve">~0.9</w:t>
            </w:r>
          </w:p>
        </w:tc>
        <w:tc>
          <w:tcPr>
            <w:tcW w:w="0" w:type="auto"/>
            <w:hideMark/>
          </w:tcPr>
          <w:p w14:paraId="3CF5E06F"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sz w:val="22"/>
                <w:szCs w:val="22"/>
                <w:bdr w:val="none" w:sz="0" w:space="0" w:color="auto" w:frame="1"/>
                <w:lang w:val="ru-BG" w:eastAsia="ru-RU"/>
                <w14:ligatures w14:val="none"/>
              </w:rPr>
              <w:t xml:space="preserve">*The national cyclotron is in the process of being launched at full capacity. The number of state clinics is growing rapidly.</w:t>
            </w:r>
          </w:p>
        </w:tc>
      </w:tr>
      <w:tr w:rsidR="003071DB" w:rsidRPr="003071DB" w14:paraId="53163C02" w14:textId="77777777" w:rsidTr="003071DB">
        <w:tc>
          <w:tcPr>
            <w:tcW w:w="0" w:type="auto"/>
            <w:hideMark/>
          </w:tcPr>
          <w:p w14:paraId="58C6471E"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sz w:val="22"/>
                <w:szCs w:val="22"/>
                <w:bdr w:val="none" w:sz="0" w:space="0" w:color="auto" w:frame="1"/>
                <w:lang w:val="ru-BG" w:eastAsia="ru-RU"/>
                <w14:ligatures w14:val="none"/>
              </w:rPr>
              <w:t xml:space="preserve">North Macedonia</w:t>
            </w:r>
          </w:p>
        </w:tc>
        <w:tc>
          <w:tcPr>
            <w:tcW w:w="0" w:type="auto"/>
            <w:hideMark/>
          </w:tcPr>
          <w:p w14:paraId="49A33652"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sz w:val="22"/>
                <w:szCs w:val="22"/>
                <w:bdr w:val="none" w:sz="0" w:space="0" w:color="auto" w:frame="1"/>
                <w:lang w:val="ru-BG" w:eastAsia="ru-RU"/>
                <w14:ligatures w14:val="none"/>
              </w:rPr>
              <w:t xml:space="preserve">1.8</w:t>
            </w:r>
          </w:p>
        </w:tc>
        <w:tc>
          <w:tcPr>
            <w:tcW w:w="0" w:type="auto"/>
            <w:hideMark/>
          </w:tcPr>
          <w:p w14:paraId="1567BB43"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sz w:val="22"/>
                <w:szCs w:val="22"/>
                <w:bdr w:val="none" w:sz="0" w:space="0" w:color="auto" w:frame="1"/>
                <w:lang w:val="ru-BG" w:eastAsia="ru-RU"/>
                <w14:ligatures w14:val="none"/>
              </w:rPr>
              <w:t xml:space="preserve">1 (Skopje)</w:t>
            </w:r>
          </w:p>
        </w:tc>
        <w:tc>
          <w:tcPr>
            <w:tcW w:w="0" w:type="auto"/>
            <w:hideMark/>
          </w:tcPr>
          <w:p w14:paraId="4787BA27"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sz w:val="22"/>
                <w:szCs w:val="22"/>
                <w:bdr w:val="none" w:sz="0" w:space="0" w:color="auto" w:frame="1"/>
                <w:lang w:val="ru-BG" w:eastAsia="ru-RU"/>
                <w14:ligatures w14:val="none"/>
              </w:rPr>
              <w:t xml:space="preserve">2</w:t>
            </w:r>
          </w:p>
        </w:tc>
        <w:tc>
          <w:tcPr>
            <w:tcW w:w="0" w:type="auto"/>
            <w:hideMark/>
          </w:tcPr>
          <w:p w14:paraId="3CFD4894"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sz w:val="22"/>
                <w:szCs w:val="22"/>
                <w:bdr w:val="none" w:sz="0" w:space="0" w:color="auto" w:frame="1"/>
                <w:lang w:val="ru-BG" w:eastAsia="ru-RU"/>
                <w14:ligatures w14:val="none"/>
              </w:rPr>
              <w:t xml:space="preserve">~8</w:t>
            </w:r>
          </w:p>
        </w:tc>
        <w:tc>
          <w:tcPr>
            <w:tcW w:w="0" w:type="auto"/>
            <w:hideMark/>
          </w:tcPr>
          <w:p w14:paraId="5BD62A82"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sz w:val="22"/>
                <w:szCs w:val="22"/>
                <w:bdr w:val="none" w:sz="0" w:space="0" w:color="auto" w:frame="1"/>
                <w:lang w:val="ru-BG" w:eastAsia="ru-RU"/>
                <w14:ligatures w14:val="none"/>
              </w:rPr>
              <w:t xml:space="preserve">~1.1</w:t>
            </w:r>
          </w:p>
        </w:tc>
        <w:tc>
          <w:tcPr>
            <w:tcW w:w="0" w:type="auto"/>
            <w:hideMark/>
          </w:tcPr>
          <w:p w14:paraId="4229A7C6"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sz w:val="22"/>
                <w:szCs w:val="22"/>
                <w:bdr w:val="none" w:sz="0" w:space="0" w:color="auto" w:frame="1"/>
                <w:lang w:val="ru-BG" w:eastAsia="ru-RU"/>
                <w14:ligatures w14:val="none"/>
              </w:rPr>
              <w:t xml:space="preserve">High concentration of technologies in the private sector (Acibadem Sistina).</w:t>
            </w:r>
          </w:p>
        </w:tc>
      </w:tr>
      <w:tr w:rsidR="003071DB" w:rsidRPr="003071DB" w14:paraId="7E114DFD" w14:textId="77777777" w:rsidTr="003071DB">
        <w:tc>
          <w:tcPr>
            <w:tcW w:w="0" w:type="auto"/>
            <w:hideMark/>
          </w:tcPr>
          <w:p w14:paraId="1708F3D8"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sz w:val="22"/>
                <w:szCs w:val="22"/>
                <w:bdr w:val="none" w:sz="0" w:space="0" w:color="auto" w:frame="1"/>
                <w:lang w:val="ru-BG" w:eastAsia="ru-RU"/>
                <w14:ligatures w14:val="none"/>
              </w:rPr>
              <w:t xml:space="preserve">Bosnia and Herzegovina</w:t>
            </w:r>
          </w:p>
        </w:tc>
        <w:tc>
          <w:tcPr>
            <w:tcW w:w="0" w:type="auto"/>
            <w:hideMark/>
          </w:tcPr>
          <w:p w14:paraId="4D7F5426"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sz w:val="22"/>
                <w:szCs w:val="22"/>
                <w:bdr w:val="none" w:sz="0" w:space="0" w:color="auto" w:frame="1"/>
                <w:lang w:val="ru-BG" w:eastAsia="ru-RU"/>
                <w14:ligatures w14:val="none"/>
              </w:rPr>
              <w:t xml:space="preserve">3.2</w:t>
            </w:r>
          </w:p>
        </w:tc>
        <w:tc>
          <w:tcPr>
            <w:tcW w:w="0" w:type="auto"/>
            <w:hideMark/>
          </w:tcPr>
          <w:p w14:paraId="28CC15DD"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sz w:val="22"/>
                <w:szCs w:val="22"/>
                <w:bdr w:val="none" w:sz="0" w:space="0" w:color="auto" w:frame="1"/>
                <w:lang w:val="ru-BG" w:eastAsia="ru-RU"/>
                <w14:ligatures w14:val="none"/>
              </w:rPr>
              <w:t xml:space="preserve">0</w:t>
            </w:r>
          </w:p>
        </w:tc>
        <w:tc>
          <w:tcPr>
            <w:tcW w:w="0" w:type="auto"/>
            <w:hideMark/>
          </w:tcPr>
          <w:p w14:paraId="386F93E1"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sz w:val="22"/>
                <w:szCs w:val="22"/>
                <w:bdr w:val="none" w:sz="0" w:space="0" w:color="auto" w:frame="1"/>
                <w:lang w:val="ru-BG" w:eastAsia="ru-RU"/>
                <w14:ligatures w14:val="none"/>
              </w:rPr>
              <w:t xml:space="preserve">2</w:t>
            </w:r>
          </w:p>
        </w:tc>
        <w:tc>
          <w:tcPr>
            <w:tcW w:w="0" w:type="auto"/>
            <w:hideMark/>
          </w:tcPr>
          <w:p w14:paraId="2B88FB5A"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sz w:val="22"/>
                <w:szCs w:val="22"/>
                <w:bdr w:val="none" w:sz="0" w:space="0" w:color="auto" w:frame="1"/>
                <w:lang w:val="ru-BG" w:eastAsia="ru-RU"/>
                <w14:ligatures w14:val="none"/>
              </w:rPr>
              <w:t xml:space="preserve">~10</w:t>
            </w:r>
          </w:p>
        </w:tc>
        <w:tc>
          <w:tcPr>
            <w:tcW w:w="0" w:type="auto"/>
            <w:hideMark/>
          </w:tcPr>
          <w:p w14:paraId="411F72A7"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sz w:val="22"/>
                <w:szCs w:val="22"/>
                <w:bdr w:val="none" w:sz="0" w:space="0" w:color="auto" w:frame="1"/>
                <w:lang w:val="ru-BG" w:eastAsia="ru-RU"/>
                <w14:ligatures w14:val="none"/>
              </w:rPr>
              <w:t xml:space="preserve">~0.6</w:t>
            </w:r>
          </w:p>
        </w:tc>
        <w:tc>
          <w:tcPr>
            <w:tcW w:w="0" w:type="auto"/>
            <w:hideMark/>
          </w:tcPr>
          <w:p w14:paraId="6E7E4B07"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sz w:val="22"/>
                <w:szCs w:val="22"/>
                <w:bdr w:val="none" w:sz="0" w:space="0" w:color="auto" w:frame="1"/>
                <w:lang w:val="ru-BG" w:eastAsia="ru-RU"/>
                <w14:ligatures w14:val="none"/>
              </w:rPr>
              <w:t xml:space="preserve">Heavy dependence on imported isotopes. Patients often travel to Croatia/Serbia.</w:t>
            </w:r>
          </w:p>
        </w:tc>
      </w:tr>
      <w:tr w:rsidR="003071DB" w:rsidRPr="003071DB" w14:paraId="1CEF975B" w14:textId="77777777" w:rsidTr="003071DB">
        <w:tc>
          <w:tcPr>
            <w:tcW w:w="0" w:type="auto"/>
            <w:hideMark/>
          </w:tcPr>
          <w:p w14:paraId="78E9EC40"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sz w:val="22"/>
                <w:szCs w:val="22"/>
                <w:bdr w:val="none" w:sz="0" w:space="0" w:color="auto" w:frame="1"/>
                <w:lang w:val="ru-BG" w:eastAsia="ru-RU"/>
                <w14:ligatures w14:val="none"/>
              </w:rPr>
              <w:t xml:space="preserve">Montenegro</w:t>
            </w:r>
          </w:p>
        </w:tc>
        <w:tc>
          <w:tcPr>
            <w:tcW w:w="0" w:type="auto"/>
            <w:hideMark/>
          </w:tcPr>
          <w:p w14:paraId="41195181"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sz w:val="22"/>
                <w:szCs w:val="22"/>
                <w:bdr w:val="none" w:sz="0" w:space="0" w:color="auto" w:frame="1"/>
                <w:lang w:val="ru-BG" w:eastAsia="ru-RU"/>
                <w14:ligatures w14:val="none"/>
              </w:rPr>
              <w:t xml:space="preserve">0.6</w:t>
            </w:r>
          </w:p>
        </w:tc>
        <w:tc>
          <w:tcPr>
            <w:tcW w:w="0" w:type="auto"/>
            <w:hideMark/>
          </w:tcPr>
          <w:p w14:paraId="03589E41"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sz w:val="22"/>
                <w:szCs w:val="22"/>
                <w:bdr w:val="none" w:sz="0" w:space="0" w:color="auto" w:frame="1"/>
                <w:lang w:val="ru-BG" w:eastAsia="ru-RU"/>
                <w14:ligatures w14:val="none"/>
              </w:rPr>
              <w:t xml:space="preserve">0</w:t>
            </w:r>
          </w:p>
        </w:tc>
        <w:tc>
          <w:tcPr>
            <w:tcW w:w="0" w:type="auto"/>
            <w:hideMark/>
          </w:tcPr>
          <w:p w14:paraId="79BBD5AA"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sz w:val="22"/>
                <w:szCs w:val="22"/>
                <w:bdr w:val="none" w:sz="0" w:space="0" w:color="auto" w:frame="1"/>
                <w:lang w:val="ru-BG" w:eastAsia="ru-RU"/>
                <w14:ligatures w14:val="none"/>
              </w:rPr>
              <w:t xml:space="preserve">1</w:t>
            </w:r>
          </w:p>
        </w:tc>
        <w:tc>
          <w:tcPr>
            <w:tcW w:w="0" w:type="auto"/>
            <w:hideMark/>
          </w:tcPr>
          <w:p w14:paraId="3600C17C"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sz w:val="22"/>
                <w:szCs w:val="22"/>
                <w:bdr w:val="none" w:sz="0" w:space="0" w:color="auto" w:frame="1"/>
                <w:lang w:val="ru-BG" w:eastAsia="ru-RU"/>
                <w14:ligatures w14:val="none"/>
              </w:rPr>
              <w:t xml:space="preserve">~3</w:t>
            </w:r>
          </w:p>
        </w:tc>
        <w:tc>
          <w:tcPr>
            <w:tcW w:w="0" w:type="auto"/>
            <w:hideMark/>
          </w:tcPr>
          <w:p w14:paraId="560B8D15"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sz w:val="22"/>
                <w:szCs w:val="22"/>
                <w:bdr w:val="none" w:sz="0" w:space="0" w:color="auto" w:frame="1"/>
                <w:lang w:val="ru-BG" w:eastAsia="ru-RU"/>
                <w14:ligatures w14:val="none"/>
              </w:rPr>
              <w:t xml:space="preserve">~1.6</w:t>
            </w:r>
          </w:p>
        </w:tc>
        <w:tc>
          <w:tcPr>
            <w:tcW w:w="0" w:type="auto"/>
            <w:hideMark/>
          </w:tcPr>
          <w:p w14:paraId="14305312" w14:textId="77777777" w:rsidR="003071DB" w:rsidRPr="003071DB" w:rsidRDefault="003071DB" w:rsidP="003071DB">
            <w:pPr xmlns:w="http://schemas.openxmlformats.org/wordprocessingml/2006/main" xmlns:w14="http://schemas.microsoft.com/office/word/2010/wordml">
              <w:jc w:val="both"/>
              <w:rPr>
                <w:rFonts w:eastAsia="Times New Roman" w:cs="Times New Roman"/>
                <w:color w:val="1F1F1F"/>
                <w:kern w:val="0"/>
                <w:sz w:val="22"/>
                <w:szCs w:val="22"/>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sz w:val="22"/>
                <w:szCs w:val="22"/>
                <w:bdr w:val="none" w:sz="0" w:space="0" w:color="auto" w:frame="1"/>
                <w:lang w:val="ru-BG" w:eastAsia="ru-RU"/>
                <w14:ligatures w14:val="none"/>
              </w:rPr>
              <w:t xml:space="preserve">The only centre in Podgorica covers the needs of a small country.</w:t>
            </w:r>
          </w:p>
        </w:tc>
      </w:tr>
    </w:tbl>
    <w:p w14:paraId="28A7B0CC" w14:textId="77777777" w:rsidR="003071DB" w:rsidRDefault="003071DB" w:rsidP="003071DB">
      <w:pPr>
        <w:spacing w:after="0" w:line="240" w:lineRule="auto"/>
        <w:jc w:val="both"/>
        <w:rPr>
          <w:rFonts w:eastAsia="Times New Roman" w:cs="Times New Roman"/>
          <w:b/>
          <w:bCs/>
          <w:color w:val="1F1F1F"/>
          <w:kern w:val="0"/>
          <w:bdr w:val="none" w:sz="0" w:space="0" w:color="auto" w:frame="1"/>
          <w:lang w:val="ru-BG" w:eastAsia="ru-RU"/>
          <w14:ligatures w14:val="none"/>
        </w:rPr>
      </w:pPr>
    </w:p>
    <w:p w14:paraId="2F798A09" w14:textId="6FE46947" w:rsidR="003071DB" w:rsidRPr="003071DB" w:rsidRDefault="003071DB" w:rsidP="003071DB">
      <w:pPr xmlns:w="http://schemas.openxmlformats.org/wordprocessingml/2006/main" xmlns:w14="http://schemas.microsoft.com/office/word/2010/wordml">
        <w:spacing w:after="0" w:line="240" w:lineRule="auto"/>
        <w:jc w:val="both"/>
        <w:rPr>
          <w:rFonts w:eastAsia="Times New Roman" w:cs="Times New Roman"/>
          <w:color w:val="1F1F1F"/>
          <w:kern w:val="0"/>
          <w:lang w:val="ru-BG" w:eastAsia="ru-RU"/>
          <w14:ligatures w14:val="none"/>
        </w:rPr>
        <w:sectPr w:rsidR="003071DB" w:rsidRPr="003071DB" w:rsidSect="003071DB">
          <w:pgSz w:w="16838" w:h="11906" w:orient="landscape"/>
          <w:pgMar w:top="1440" w:right="1440" w:bottom="1440" w:left="1440" w:header="708" w:footer="708" w:gutter="0"/>
          <w:cols w:space="708"/>
          <w:docGrid w:linePitch="360"/>
        </w:sectPr>
      </w:pPr>
      <w:r xmlns:w="http://schemas.openxmlformats.org/wordprocessingml/2006/main" xmlns:w14="http://schemas.microsoft.com/office/word/2010/wordml" w:rsidRPr="003071DB">
        <w:rPr>
          <w:rFonts w:eastAsia="Times New Roman" w:cs="Times New Roman"/>
          <w:b/>
          <w:bCs/>
          <w:color w:val="1F1F1F"/>
          <w:kern w:val="0"/>
          <w:bdr w:val="none" w:sz="0" w:space="0" w:color="auto" w:frame="1"/>
          <w:lang w:val="ru-BG" w:eastAsia="ru-RU"/>
          <w14:ligatures w14:val="none"/>
        </w:rPr>
        <w:t xml:space="preserve">Conclusion: </w:t>
      </w: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Slovenia and Croatia are in line with the Western European average. Serbia is actively catching up with the leaders thanks to state modernization programs (UKCS).</w:t>
      </w:r>
    </w:p>
    <w:p w14:paraId="3E7558A9" w14:textId="77777777" w:rsidR="003071DB" w:rsidRPr="003071DB" w:rsidRDefault="003071DB" w:rsidP="003071DB">
      <w:pPr xmlns:w="http://schemas.openxmlformats.org/wordprocessingml/2006/main" xmlns:w14="http://schemas.microsoft.com/office/word/2010/wordml">
        <w:spacing w:after="120" w:line="240" w:lineRule="auto"/>
        <w:jc w:val="both"/>
        <w:outlineLvl w:val="1"/>
        <w:rPr>
          <w:rFonts w:eastAsia="Times New Roman" w:cs="Times New Roman"/>
          <w:b/>
          <w:bCs/>
          <w:color w:val="1F1F1F"/>
          <w:kern w:val="0"/>
          <w:sz w:val="36"/>
          <w:szCs w:val="36"/>
          <w:lang w:val="ru-BG" w:eastAsia="ru-RU"/>
          <w14:ligatures w14:val="none"/>
        </w:rPr>
      </w:pPr>
      <w:bookmarkStart xmlns:w="http://schemas.openxmlformats.org/wordprocessingml/2006/main" w:id="6" w:name="_Toc220327300"/>
      <w:r xmlns:w="http://schemas.openxmlformats.org/wordprocessingml/2006/main" xmlns:w14="http://schemas.microsoft.com/office/word/2010/wordml" w:rsidRPr="003071DB">
        <w:rPr>
          <w:rFonts w:eastAsia="Times New Roman" w:cs="Times New Roman"/>
          <w:b/>
          <w:bCs/>
          <w:color w:val="1F1F1F"/>
          <w:kern w:val="0"/>
          <w:sz w:val="36"/>
          <w:szCs w:val="36"/>
          <w:lang w:val="ru-BG" w:eastAsia="ru-RU"/>
          <w14:ligatures w14:val="none"/>
        </w:rPr>
        <w:lastRenderedPageBreak xmlns:w="http://schemas.openxmlformats.org/wordprocessingml/2006/main"/>
      </w:r>
      <w:r xmlns:w="http://schemas.openxmlformats.org/wordprocessingml/2006/main" xmlns:w14="http://schemas.microsoft.com/office/word/2010/wordml" w:rsidRPr="003071DB">
        <w:rPr>
          <w:rFonts w:eastAsia="Times New Roman" w:cs="Times New Roman"/>
          <w:b/>
          <w:bCs/>
          <w:color w:val="1F1F1F"/>
          <w:kern w:val="0"/>
          <w:sz w:val="36"/>
          <w:szCs w:val="36"/>
          <w:lang w:val="ru-BG" w:eastAsia="ru-RU"/>
          <w14:ligatures w14:val="none"/>
        </w:rPr>
        <w:t xml:space="preserve">Chapter 3. Production, logistics and disposal</w:t>
      </w:r>
      <w:bookmarkEnd xmlns:w="http://schemas.openxmlformats.org/wordprocessingml/2006/main" w:id="6"/>
    </w:p>
    <w:p w14:paraId="36D723E3" w14:textId="77777777" w:rsidR="003071DB" w:rsidRPr="003071DB" w:rsidRDefault="003071DB" w:rsidP="003071DB">
      <w:pPr xmlns:w="http://schemas.openxmlformats.org/wordprocessingml/2006/main" xmlns:w14="http://schemas.microsoft.com/office/word/2010/wordml">
        <w:spacing w:after="120" w:line="240" w:lineRule="auto"/>
        <w:jc w:val="both"/>
        <w:outlineLvl w:val="2"/>
        <w:rPr>
          <w:rFonts w:eastAsia="Times New Roman" w:cs="Times New Roman"/>
          <w:b/>
          <w:bCs/>
          <w:color w:val="1F1F1F"/>
          <w:kern w:val="0"/>
          <w:sz w:val="27"/>
          <w:szCs w:val="27"/>
          <w:lang w:val="ru-BG" w:eastAsia="ru-RU"/>
          <w14:ligatures w14:val="none"/>
        </w:rPr>
      </w:pPr>
      <w:bookmarkStart xmlns:w="http://schemas.openxmlformats.org/wordprocessingml/2006/main" w:id="7" w:name="_Toc220327301"/>
      <w:r xmlns:w="http://schemas.openxmlformats.org/wordprocessingml/2006/main" xmlns:w14="http://schemas.microsoft.com/office/word/2010/wordml" w:rsidRPr="003071DB">
        <w:rPr>
          <w:rFonts w:eastAsia="Times New Roman" w:cs="Times New Roman"/>
          <w:b/>
          <w:bCs/>
          <w:color w:val="1F1F1F"/>
          <w:kern w:val="0"/>
          <w:sz w:val="27"/>
          <w:szCs w:val="27"/>
          <w:lang w:val="ru-BG" w:eastAsia="ru-RU"/>
          <w14:ligatures w14:val="none"/>
        </w:rPr>
        <w:t xml:space="preserve">3.1. Obtaining isotopes</w:t>
      </w:r>
      <w:bookmarkEnd xmlns:w="http://schemas.openxmlformats.org/wordprocessingml/2006/main" w:id="7"/>
    </w:p>
    <w:p w14:paraId="768882CB" w14:textId="77777777" w:rsidR="003071DB" w:rsidRPr="003071DB" w:rsidRDefault="003071DB" w:rsidP="003071DB">
      <w:pPr xmlns:w="http://schemas.openxmlformats.org/wordprocessingml/2006/main" xmlns:w14="http://schemas.microsoft.com/office/word/2010/wordml">
        <w:numPr>
          <w:ilvl w:val="0"/>
          <w:numId w:val="3"/>
        </w:numPr>
        <w:spacing w:after="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bdr w:val="none" w:sz="0" w:space="0" w:color="auto" w:frame="1"/>
          <w:lang w:val="ru-BG" w:eastAsia="ru-RU"/>
          <w14:ligatures w14:val="none"/>
        </w:rPr>
        <w:t xml:space="preserve">Short-lived (F-18, C-11): </w:t>
      </w: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Produced locally in medical cyclotrons (with a 110-minute cycle). Importing from other countries is impossible. Countries without cyclotrons (Bosnia, Montenegro) are forced to import ready-made doses by truck from neighboring countries, which limits the number of patients treated per day.</w:t>
      </w:r>
    </w:p>
    <w:p w14:paraId="6E0EA2F3" w14:textId="77777777" w:rsidR="003071DB" w:rsidRPr="003071DB" w:rsidRDefault="003071DB" w:rsidP="003071DB">
      <w:pPr xmlns:w="http://schemas.openxmlformats.org/wordprocessingml/2006/main" xmlns:w14="http://schemas.microsoft.com/office/word/2010/wordml">
        <w:numPr>
          <w:ilvl w:val="0"/>
          <w:numId w:val="3"/>
        </w:numPr>
        <w:spacing w:after="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bdr w:val="none" w:sz="0" w:space="0" w:color="auto" w:frame="1"/>
          <w:lang w:val="ru-BG" w:eastAsia="ru-RU"/>
          <w14:ligatures w14:val="none"/>
        </w:rPr>
        <w:t xml:space="preserve">Reactor (Mo-99/Tc-99m, I-131, Lu-177):</w:t>
      </w:r>
    </w:p>
    <w:p w14:paraId="428E3233" w14:textId="77777777" w:rsidR="003071DB" w:rsidRPr="003071DB" w:rsidRDefault="003071DB" w:rsidP="003071DB">
      <w:pPr xmlns:w="http://schemas.openxmlformats.org/wordprocessingml/2006/main" xmlns:w14="http://schemas.microsoft.com/office/word/2010/wordml">
        <w:numPr>
          <w:ilvl w:val="1"/>
          <w:numId w:val="3"/>
        </w:numPr>
        <w:spacing w:after="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bdr w:val="none" w:sz="0" w:space="0" w:color="auto" w:frame="1"/>
          <w:lang w:val="ru-BG" w:eastAsia="ru-RU"/>
          <w14:ligatures w14:val="none"/>
        </w:rPr>
        <w:t xml:space="preserve">There are no operating medical reactors </w:t>
      </w: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in the region </w:t>
      </w: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w:t>
      </w:r>
    </w:p>
    <w:p w14:paraId="642893FC" w14:textId="77777777" w:rsidR="003071DB" w:rsidRPr="003071DB" w:rsidRDefault="003071DB" w:rsidP="003071DB">
      <w:pPr xmlns:w="http://schemas.openxmlformats.org/wordprocessingml/2006/main" xmlns:w14="http://schemas.microsoft.com/office/word/2010/wordml">
        <w:numPr>
          <w:ilvl w:val="1"/>
          <w:numId w:val="3"/>
        </w:numPr>
        <w:spacing w:after="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bdr w:val="none" w:sz="0" w:space="0" w:color="auto" w:frame="1"/>
          <w:lang w:val="ru-BG" w:eastAsia="ru-RU"/>
          <w14:ligatures w14:val="none"/>
        </w:rPr>
        <w:t xml:space="preserve">Supply chain: </w:t>
      </w: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Import from global vendors (Curium, Polatom).</w:t>
      </w:r>
    </w:p>
    <w:p w14:paraId="03C21300" w14:textId="77777777" w:rsidR="003071DB" w:rsidRPr="003071DB" w:rsidRDefault="003071DB" w:rsidP="003071DB">
      <w:pPr xmlns:w="http://schemas.openxmlformats.org/wordprocessingml/2006/main" xmlns:w14="http://schemas.microsoft.com/office/word/2010/wordml">
        <w:numPr>
          <w:ilvl w:val="1"/>
          <w:numId w:val="3"/>
        </w:numPr>
        <w:spacing w:after="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bdr w:val="none" w:sz="0" w:space="0" w:color="auto" w:frame="1"/>
          <w:lang w:val="ru-BG" w:eastAsia="ru-RU"/>
          <w14:ligatures w14:val="none"/>
        </w:rPr>
        <w:t xml:space="preserve">Logistics: </w:t>
      </w: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Air delivery to hubs (Belgrade, Zagreb) -&gt; delivery by special transport. A flight delay of 4 hours can result in a 30-50% loss of the drug's potency.</w:t>
      </w:r>
    </w:p>
    <w:p w14:paraId="475FA26B" w14:textId="77777777" w:rsidR="003071DB" w:rsidRPr="003071DB" w:rsidRDefault="003071DB" w:rsidP="003071DB">
      <w:pPr xmlns:w="http://schemas.openxmlformats.org/wordprocessingml/2006/main" xmlns:w14="http://schemas.microsoft.com/office/word/2010/wordml">
        <w:spacing w:after="120" w:line="240" w:lineRule="auto"/>
        <w:jc w:val="both"/>
        <w:outlineLvl w:val="2"/>
        <w:rPr>
          <w:rFonts w:eastAsia="Times New Roman" w:cs="Times New Roman"/>
          <w:b/>
          <w:bCs/>
          <w:color w:val="1F1F1F"/>
          <w:kern w:val="0"/>
          <w:sz w:val="27"/>
          <w:szCs w:val="27"/>
          <w:lang w:val="ru-BG" w:eastAsia="ru-RU"/>
          <w14:ligatures w14:val="none"/>
        </w:rPr>
      </w:pPr>
      <w:bookmarkStart xmlns:w="http://schemas.openxmlformats.org/wordprocessingml/2006/main" w:id="8" w:name="_Toc220327302"/>
      <w:r xmlns:w="http://schemas.openxmlformats.org/wordprocessingml/2006/main" xmlns:w14="http://schemas.microsoft.com/office/word/2010/wordml" w:rsidRPr="003071DB">
        <w:rPr>
          <w:rFonts w:eastAsia="Times New Roman" w:cs="Times New Roman"/>
          <w:b/>
          <w:bCs/>
          <w:color w:val="1F1F1F"/>
          <w:kern w:val="0"/>
          <w:sz w:val="27"/>
          <w:szCs w:val="27"/>
          <w:lang w:val="ru-BG" w:eastAsia="ru-RU"/>
          <w14:ligatures w14:val="none"/>
        </w:rPr>
        <w:t xml:space="preserve">3.2. Recycling and ecology</w:t>
      </w:r>
      <w:bookmarkEnd xmlns:w="http://schemas.openxmlformats.org/wordprocessingml/2006/main" w:id="8"/>
    </w:p>
    <w:p w14:paraId="3AE6BE49" w14:textId="77777777" w:rsidR="003071DB" w:rsidRPr="003071DB" w:rsidRDefault="003071DB" w:rsidP="003071DB">
      <w:pPr xmlns:w="http://schemas.openxmlformats.org/wordprocessingml/2006/main" xmlns:w14="http://schemas.microsoft.com/office/word/2010/wordml">
        <w:spacing w:after="12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The radioactive waste (RW) management system is strictly regulated:</w:t>
      </w:r>
    </w:p>
    <w:p w14:paraId="411EC113" w14:textId="77777777" w:rsidR="003071DB" w:rsidRPr="003071DB" w:rsidRDefault="003071DB" w:rsidP="003071DB">
      <w:pPr xmlns:w="http://schemas.openxmlformats.org/wordprocessingml/2006/main" xmlns:w14="http://schemas.microsoft.com/office/word/2010/wordml">
        <w:numPr>
          <w:ilvl w:val="0"/>
          <w:numId w:val="4"/>
        </w:numPr>
        <w:spacing w:after="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bdr w:val="none" w:sz="0" w:space="0" w:color="auto" w:frame="1"/>
          <w:lang w:val="ru-BG" w:eastAsia="ru-RU"/>
          <w14:ligatures w14:val="none"/>
        </w:rPr>
        <w:t xml:space="preserve">Liquid radioactive waste (patient urine after I-131 therapy): </w:t>
      </w: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Hospitals are equipped with a specialized sewer system with holding tanks. Discharge into the city network is permitted only after the activity falls below the maximum permissible levels (MPL).</w:t>
      </w:r>
    </w:p>
    <w:p w14:paraId="53E1C57A" w14:textId="77777777" w:rsidR="003071DB" w:rsidRPr="003071DB" w:rsidRDefault="003071DB" w:rsidP="003071DB">
      <w:pPr xmlns:w="http://schemas.openxmlformats.org/wordprocessingml/2006/main" xmlns:w14="http://schemas.microsoft.com/office/word/2010/wordml">
        <w:numPr>
          <w:ilvl w:val="0"/>
          <w:numId w:val="4"/>
        </w:numPr>
        <w:spacing w:after="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bdr w:val="none" w:sz="0" w:space="0" w:color="auto" w:frame="1"/>
          <w:lang w:val="ru-BG" w:eastAsia="ru-RU"/>
          <w14:ligatures w14:val="none"/>
        </w:rPr>
        <w:t xml:space="preserve">Solid radioactive waste: </w:t>
      </w: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Sorted by half-life.</w:t>
      </w:r>
    </w:p>
    <w:p w14:paraId="1761AF6A" w14:textId="77777777" w:rsidR="003071DB" w:rsidRPr="003071DB" w:rsidRDefault="003071DB" w:rsidP="003071DB">
      <w:pPr xmlns:w="http://schemas.openxmlformats.org/wordprocessingml/2006/main" xmlns:w14="http://schemas.microsoft.com/office/word/2010/wordml">
        <w:numPr>
          <w:ilvl w:val="1"/>
          <w:numId w:val="4"/>
        </w:numPr>
        <w:spacing w:after="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i/>
          <w:iCs/>
          <w:color w:val="1F1F1F"/>
          <w:kern w:val="0"/>
          <w:bdr w:val="none" w:sz="0" w:space="0" w:color="auto" w:frame="1"/>
          <w:lang w:val="ru-BG" w:eastAsia="ru-RU"/>
          <w14:ligatures w14:val="none"/>
        </w:rPr>
        <w:t xml:space="preserve">Short-lived: </w:t>
      </w: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Stored in special clinic facilities ("decay storage") for 2 days to 3 months. After decomposition, disposed of as regular waste (Class A).</w:t>
      </w:r>
    </w:p>
    <w:p w14:paraId="19934409" w14:textId="77777777" w:rsidR="003071DB" w:rsidRPr="003071DB" w:rsidRDefault="003071DB" w:rsidP="003071DB">
      <w:pPr xmlns:w="http://schemas.openxmlformats.org/wordprocessingml/2006/main" xmlns:w14="http://schemas.microsoft.com/office/word/2010/wordml">
        <w:numPr>
          <w:ilvl w:val="1"/>
          <w:numId w:val="4"/>
        </w:numPr>
        <w:spacing w:after="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i/>
          <w:iCs/>
          <w:color w:val="1F1F1F"/>
          <w:kern w:val="0"/>
          <w:bdr w:val="none" w:sz="0" w:space="0" w:color="auto" w:frame="1"/>
          <w:lang w:val="ru-BG" w:eastAsia="ru-RU"/>
          <w14:ligatures w14:val="none"/>
        </w:rPr>
        <w:t xml:space="preserve">Sources: </w:t>
      </w: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Transferred to national operators (Vinča in Serbia, NEK Foundation in Croatia).</w:t>
      </w:r>
    </w:p>
    <w:p w14:paraId="10F11944" w14:textId="77777777" w:rsidR="003071DB" w:rsidRPr="003071DB" w:rsidRDefault="003071DB" w:rsidP="003071DB">
      <w:pPr xmlns:w="http://schemas.openxmlformats.org/wordprocessingml/2006/main" xmlns:w14="http://schemas.microsoft.com/office/word/2010/wordml">
        <w:spacing w:after="120" w:line="240" w:lineRule="auto"/>
        <w:jc w:val="both"/>
        <w:outlineLvl w:val="1"/>
        <w:rPr>
          <w:rFonts w:eastAsia="Times New Roman" w:cs="Times New Roman"/>
          <w:b/>
          <w:bCs/>
          <w:color w:val="1F1F1F"/>
          <w:kern w:val="0"/>
          <w:sz w:val="36"/>
          <w:szCs w:val="36"/>
          <w:lang w:val="ru-BG" w:eastAsia="ru-RU"/>
          <w14:ligatures w14:val="none"/>
        </w:rPr>
      </w:pPr>
      <w:bookmarkStart xmlns:w="http://schemas.openxmlformats.org/wordprocessingml/2006/main" w:id="9" w:name="_Toc220327303"/>
      <w:r xmlns:w="http://schemas.openxmlformats.org/wordprocessingml/2006/main" xmlns:w14="http://schemas.microsoft.com/office/word/2010/wordml" w:rsidRPr="003071DB">
        <w:rPr>
          <w:rFonts w:eastAsia="Times New Roman" w:cs="Times New Roman"/>
          <w:b/>
          <w:bCs/>
          <w:color w:val="1F1F1F"/>
          <w:kern w:val="0"/>
          <w:sz w:val="36"/>
          <w:szCs w:val="36"/>
          <w:lang w:val="ru-BG" w:eastAsia="ru-RU"/>
          <w14:ligatures w14:val="none"/>
        </w:rPr>
        <w:t xml:space="preserve">Chapter 4. Regulatory environment and personnel issues</w:t>
      </w:r>
      <w:bookmarkEnd xmlns:w="http://schemas.openxmlformats.org/wordprocessingml/2006/main" w:id="9"/>
    </w:p>
    <w:p w14:paraId="0C6301B9" w14:textId="77777777" w:rsidR="003071DB" w:rsidRPr="003071DB" w:rsidRDefault="003071DB" w:rsidP="003071DB">
      <w:pPr xmlns:w="http://schemas.openxmlformats.org/wordprocessingml/2006/main" xmlns:w14="http://schemas.microsoft.com/office/word/2010/wordml">
        <w:spacing w:after="120" w:line="240" w:lineRule="auto"/>
        <w:jc w:val="both"/>
        <w:outlineLvl w:val="2"/>
        <w:rPr>
          <w:rFonts w:eastAsia="Times New Roman" w:cs="Times New Roman"/>
          <w:b/>
          <w:bCs/>
          <w:color w:val="1F1F1F"/>
          <w:kern w:val="0"/>
          <w:sz w:val="27"/>
          <w:szCs w:val="27"/>
          <w:lang w:val="ru-BG" w:eastAsia="ru-RU"/>
          <w14:ligatures w14:val="none"/>
        </w:rPr>
      </w:pPr>
      <w:bookmarkStart xmlns:w="http://schemas.openxmlformats.org/wordprocessingml/2006/main" w:id="10" w:name="_Toc220327304"/>
      <w:r xmlns:w="http://schemas.openxmlformats.org/wordprocessingml/2006/main" xmlns:w14="http://schemas.microsoft.com/office/word/2010/wordml" w:rsidRPr="003071DB">
        <w:rPr>
          <w:rFonts w:eastAsia="Times New Roman" w:cs="Times New Roman"/>
          <w:b/>
          <w:bCs/>
          <w:color w:val="1F1F1F"/>
          <w:kern w:val="0"/>
          <w:sz w:val="27"/>
          <w:szCs w:val="27"/>
          <w:lang w:val="ru-BG" w:eastAsia="ru-RU"/>
          <w14:ligatures w14:val="none"/>
        </w:rPr>
        <w:t xml:space="preserve">4.1. Licensing</w:t>
      </w:r>
      <w:bookmarkEnd xmlns:w="http://schemas.openxmlformats.org/wordprocessingml/2006/main" w:id="10"/>
    </w:p>
    <w:p w14:paraId="4D45DCA4" w14:textId="77777777" w:rsidR="003071DB" w:rsidRPr="003071DB" w:rsidRDefault="003071DB" w:rsidP="003071DB">
      <w:pPr xmlns:w="http://schemas.openxmlformats.org/wordprocessingml/2006/main" xmlns:w14="http://schemas.microsoft.com/office/word/2010/wordml">
        <w:spacing w:after="12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The activities are licensed by national atomic energy agencies (SRBATOM in Serbia, URSJV in Slovenia).</w:t>
      </w:r>
    </w:p>
    <w:p w14:paraId="0C2E4F88" w14:textId="77777777" w:rsidR="003071DB" w:rsidRPr="003071DB" w:rsidRDefault="003071DB" w:rsidP="003071DB">
      <w:pPr xmlns:w="http://schemas.openxmlformats.org/wordprocessingml/2006/main" xmlns:w14="http://schemas.microsoft.com/office/word/2010/wordml">
        <w:numPr>
          <w:ilvl w:val="0"/>
          <w:numId w:val="5"/>
        </w:numPr>
        <w:spacing w:after="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bdr w:val="none" w:sz="0" w:space="0" w:color="auto" w:frame="1"/>
          <w:lang w:val="ru-BG" w:eastAsia="ru-RU"/>
          <w14:ligatures w14:val="none"/>
        </w:rPr>
        <w:t xml:space="preserve">Space requirements: </w:t>
      </w: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Radiation shielding calculation (concrete/lead thickness) must be approved prior to construction.</w:t>
      </w:r>
    </w:p>
    <w:p w14:paraId="67ADC09D" w14:textId="77777777" w:rsidR="003071DB" w:rsidRPr="003071DB" w:rsidRDefault="003071DB" w:rsidP="003071DB">
      <w:pPr xmlns:w="http://schemas.openxmlformats.org/wordprocessingml/2006/main" xmlns:w14="http://schemas.microsoft.com/office/word/2010/wordml">
        <w:numPr>
          <w:ilvl w:val="0"/>
          <w:numId w:val="5"/>
        </w:numPr>
        <w:spacing w:after="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bdr w:val="none" w:sz="0" w:space="0" w:color="auto" w:frame="1"/>
          <w:lang w:val="ru-BG" w:eastAsia="ru-RU"/>
          <w14:ligatures w14:val="none"/>
        </w:rPr>
        <w:t xml:space="preserve">Sanitary and epidemiological conclusion: </w:t>
      </w: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Confirmation of the effectiveness of the ventilation system (prevention of the release of radioactive aerosols).</w:t>
      </w:r>
    </w:p>
    <w:p w14:paraId="0FC32752" w14:textId="77777777" w:rsidR="003071DB" w:rsidRPr="003071DB" w:rsidRDefault="003071DB" w:rsidP="003071DB">
      <w:pPr xmlns:w="http://schemas.openxmlformats.org/wordprocessingml/2006/main" xmlns:w14="http://schemas.microsoft.com/office/word/2010/wordml">
        <w:spacing w:after="120" w:line="240" w:lineRule="auto"/>
        <w:jc w:val="both"/>
        <w:outlineLvl w:val="2"/>
        <w:rPr>
          <w:rFonts w:eastAsia="Times New Roman" w:cs="Times New Roman"/>
          <w:b/>
          <w:bCs/>
          <w:color w:val="1F1F1F"/>
          <w:kern w:val="0"/>
          <w:sz w:val="27"/>
          <w:szCs w:val="27"/>
          <w:lang w:val="ru-BG" w:eastAsia="ru-RU"/>
          <w14:ligatures w14:val="none"/>
        </w:rPr>
      </w:pPr>
      <w:bookmarkStart xmlns:w="http://schemas.openxmlformats.org/wordprocessingml/2006/main" w:id="11" w:name="_Toc220327305"/>
      <w:r xmlns:w="http://schemas.openxmlformats.org/wordprocessingml/2006/main" xmlns:w14="http://schemas.microsoft.com/office/word/2010/wordml" w:rsidRPr="003071DB">
        <w:rPr>
          <w:rFonts w:eastAsia="Times New Roman" w:cs="Times New Roman"/>
          <w:b/>
          <w:bCs/>
          <w:color w:val="1F1F1F"/>
          <w:kern w:val="0"/>
          <w:sz w:val="27"/>
          <w:szCs w:val="27"/>
          <w:lang w:val="ru-BG" w:eastAsia="ru-RU"/>
          <w14:ligatures w14:val="none"/>
        </w:rPr>
        <w:t xml:space="preserve">4.2. Specialties and training</w:t>
      </w:r>
      <w:bookmarkEnd xmlns:w="http://schemas.openxmlformats.org/wordprocessingml/2006/main" w:id="11"/>
    </w:p>
    <w:p w14:paraId="4CC837ED" w14:textId="77777777" w:rsidR="003071DB" w:rsidRPr="003071DB" w:rsidRDefault="003071DB" w:rsidP="003071DB">
      <w:pPr xmlns:w="http://schemas.openxmlformats.org/wordprocessingml/2006/main" xmlns:w14="http://schemas.microsoft.com/office/word/2010/wordml">
        <w:spacing w:after="12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The industry is experiencing a personnel shortage. Key specialties:</w:t>
      </w:r>
    </w:p>
    <w:p w14:paraId="38164F59" w14:textId="77777777" w:rsidR="003071DB" w:rsidRPr="003071DB" w:rsidRDefault="003071DB" w:rsidP="003071DB">
      <w:pPr xmlns:w="http://schemas.openxmlformats.org/wordprocessingml/2006/main" xmlns:w14="http://schemas.microsoft.com/office/word/2010/wordml">
        <w:numPr>
          <w:ilvl w:val="0"/>
          <w:numId w:val="6"/>
        </w:numPr>
        <w:spacing w:after="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bdr w:val="none" w:sz="0" w:space="0" w:color="auto" w:frame="1"/>
          <w:lang w:val="ru-BG" w:eastAsia="ru-RU"/>
          <w14:ligatures w14:val="none"/>
        </w:rPr>
        <w:t xml:space="preserve">Nuclear Medicine Physician: </w:t>
      </w: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Responsible for interpreting images and prescribing treatment.</w:t>
      </w:r>
    </w:p>
    <w:p w14:paraId="4AEED16A" w14:textId="77777777" w:rsidR="003071DB" w:rsidRPr="003071DB" w:rsidRDefault="003071DB" w:rsidP="003071DB">
      <w:pPr xmlns:w="http://schemas.openxmlformats.org/wordprocessingml/2006/main" xmlns:w14="http://schemas.microsoft.com/office/word/2010/wordml">
        <w:numPr>
          <w:ilvl w:val="0"/>
          <w:numId w:val="6"/>
        </w:numPr>
        <w:spacing w:after="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bdr w:val="none" w:sz="0" w:space="0" w:color="auto" w:frame="1"/>
          <w:lang w:val="ru-BG" w:eastAsia="ru-RU"/>
          <w14:ligatures w14:val="none"/>
        </w:rPr>
        <w:t xml:space="preserve">Medical Physicist:</w:t>
      </w: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 </w:t>
      </w:r>
      <w:r xmlns:w="http://schemas.openxmlformats.org/wordprocessingml/2006/main" xmlns:w14="http://schemas.microsoft.com/office/word/2010/wordml" w:rsidRPr="003071DB">
        <w:rPr>
          <w:rFonts w:eastAsia="Times New Roman" w:cs="Times New Roman"/>
          <w:i/>
          <w:iCs/>
          <w:color w:val="1F1F1F"/>
          <w:kern w:val="0"/>
          <w:bdr w:val="none" w:sz="0" w:space="0" w:color="auto" w:frame="1"/>
          <w:lang w:val="ru-BG" w:eastAsia="ru-RU"/>
          <w14:ligatures w14:val="none"/>
        </w:rPr>
        <w:t xml:space="preserve">The most in-demand specialty. </w:t>
      </w: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Responsible for equipment quality, therapy planning, and personnel dosimetry.</w:t>
      </w:r>
    </w:p>
    <w:p w14:paraId="46E49F4E" w14:textId="77777777" w:rsidR="003071DB" w:rsidRPr="003071DB" w:rsidRDefault="003071DB" w:rsidP="003071DB">
      <w:pPr xmlns:w="http://schemas.openxmlformats.org/wordprocessingml/2006/main" xmlns:w14="http://schemas.microsoft.com/office/word/2010/wordml">
        <w:numPr>
          <w:ilvl w:val="0"/>
          <w:numId w:val="6"/>
        </w:numPr>
        <w:spacing w:after="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bdr w:val="none" w:sz="0" w:space="0" w:color="auto" w:frame="1"/>
          <w:lang w:val="ru-BG" w:eastAsia="ru-RU"/>
          <w14:ligatures w14:val="none"/>
        </w:rPr>
        <w:t xml:space="preserve">Radiochemist: </w:t>
      </w: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Necessary for centers with their own cyclotrons (drug synthesis).</w:t>
      </w:r>
    </w:p>
    <w:p w14:paraId="2DEFCB68" w14:textId="77777777" w:rsidR="003071DB" w:rsidRPr="003071DB" w:rsidRDefault="003071DB" w:rsidP="003071DB">
      <w:pPr xmlns:w="http://schemas.openxmlformats.org/wordprocessingml/2006/main" xmlns:w14="http://schemas.microsoft.com/office/word/2010/wordml">
        <w:spacing w:after="120" w:line="240" w:lineRule="auto"/>
        <w:jc w:val="both"/>
        <w:outlineLvl w:val="1"/>
        <w:rPr>
          <w:rFonts w:eastAsia="Times New Roman" w:cs="Times New Roman"/>
          <w:b/>
          <w:bCs/>
          <w:color w:val="1F1F1F"/>
          <w:kern w:val="0"/>
          <w:sz w:val="36"/>
          <w:szCs w:val="36"/>
          <w:lang w:val="ru-BG" w:eastAsia="ru-RU"/>
          <w14:ligatures w14:val="none"/>
        </w:rPr>
      </w:pPr>
      <w:bookmarkStart xmlns:w="http://schemas.openxmlformats.org/wordprocessingml/2006/main" w:id="12" w:name="_Toc220327306"/>
      <w:r xmlns:w="http://schemas.openxmlformats.org/wordprocessingml/2006/main" xmlns:w14="http://schemas.microsoft.com/office/word/2010/wordml" w:rsidRPr="003071DB">
        <w:rPr>
          <w:rFonts w:eastAsia="Times New Roman" w:cs="Times New Roman"/>
          <w:b/>
          <w:bCs/>
          <w:color w:val="1F1F1F"/>
          <w:kern w:val="0"/>
          <w:sz w:val="36"/>
          <w:szCs w:val="36"/>
          <w:lang w:val="ru-BG" w:eastAsia="ru-RU"/>
          <w14:ligatures w14:val="none"/>
        </w:rPr>
        <w:lastRenderedPageBreak xmlns:w="http://schemas.openxmlformats.org/wordprocessingml/2006/main"/>
      </w:r>
      <w:r xmlns:w="http://schemas.openxmlformats.org/wordprocessingml/2006/main" xmlns:w14="http://schemas.microsoft.com/office/word/2010/wordml" w:rsidRPr="003071DB">
        <w:rPr>
          <w:rFonts w:eastAsia="Times New Roman" w:cs="Times New Roman"/>
          <w:b/>
          <w:bCs/>
          <w:color w:val="1F1F1F"/>
          <w:kern w:val="0"/>
          <w:sz w:val="36"/>
          <w:szCs w:val="36"/>
          <w:lang w:val="ru-BG" w:eastAsia="ru-RU"/>
          <w14:ligatures w14:val="none"/>
        </w:rPr>
        <w:t xml:space="preserve">Chapter 5. Procedural Economics</w:t>
      </w:r>
      <w:bookmarkEnd xmlns:w="http://schemas.openxmlformats.org/wordprocessingml/2006/main" w:id="12"/>
    </w:p>
    <w:p w14:paraId="635B172A" w14:textId="77777777" w:rsidR="003071DB" w:rsidRPr="003071DB" w:rsidRDefault="003071DB" w:rsidP="003071DB">
      <w:pPr xmlns:w="http://schemas.openxmlformats.org/wordprocessingml/2006/main" xmlns:w14="http://schemas.microsoft.com/office/word/2010/wordml">
        <w:spacing w:after="24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Pricing depends on the source of funding (state budget or private funds).</w:t>
      </w:r>
    </w:p>
    <w:p w14:paraId="3894A3EA" w14:textId="77777777" w:rsidR="003071DB" w:rsidRPr="003071DB" w:rsidRDefault="003071DB" w:rsidP="003071DB">
      <w:pPr xmlns:w="http://schemas.openxmlformats.org/wordprocessingml/2006/main" xmlns:w14="http://schemas.microsoft.com/office/word/2010/wordml">
        <w:spacing w:after="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bdr w:val="none" w:sz="0" w:space="0" w:color="auto" w:frame="1"/>
          <w:lang w:val="ru-BG" w:eastAsia="ru-RU"/>
          <w14:ligatures w14:val="none"/>
        </w:rPr>
        <w:t xml:space="preserve">Commercial Services Cost Breakdown (2025):</w:t>
      </w:r>
    </w:p>
    <w:p w14:paraId="396112F0" w14:textId="77777777" w:rsidR="003071DB" w:rsidRPr="003071DB" w:rsidRDefault="003071DB" w:rsidP="003071DB">
      <w:pPr xmlns:w="http://schemas.openxmlformats.org/wordprocessingml/2006/main" xmlns:w14="http://schemas.microsoft.com/office/word/2010/wordml">
        <w:numPr>
          <w:ilvl w:val="0"/>
          <w:numId w:val="7"/>
        </w:numPr>
        <w:spacing w:after="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bdr w:val="none" w:sz="0" w:space="0" w:color="auto" w:frame="1"/>
          <w:lang w:val="ru-BG" w:eastAsia="ru-RU"/>
          <w14:ligatures w14:val="none"/>
        </w:rPr>
        <w:t xml:space="preserve">Scintigraphy (SPECT):</w:t>
      </w:r>
    </w:p>
    <w:p w14:paraId="5C204D3D" w14:textId="77777777" w:rsidR="003071DB" w:rsidRPr="003071DB" w:rsidRDefault="003071DB" w:rsidP="003071DB">
      <w:pPr xmlns:w="http://schemas.openxmlformats.org/wordprocessingml/2006/main" xmlns:w14="http://schemas.microsoft.com/office/word/2010/wordml">
        <w:numPr>
          <w:ilvl w:val="1"/>
          <w:numId w:val="7"/>
        </w:numPr>
        <w:spacing w:after="12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Thyroid gland: 80–120 euros.</w:t>
      </w:r>
    </w:p>
    <w:p w14:paraId="5E400502" w14:textId="77777777" w:rsidR="003071DB" w:rsidRPr="003071DB" w:rsidRDefault="003071DB" w:rsidP="003071DB">
      <w:pPr xmlns:w="http://schemas.openxmlformats.org/wordprocessingml/2006/main" xmlns:w14="http://schemas.microsoft.com/office/word/2010/wordml">
        <w:numPr>
          <w:ilvl w:val="1"/>
          <w:numId w:val="7"/>
        </w:numPr>
        <w:spacing w:after="12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Bones (Whole Body Bone Scan): 180–250 EUR.</w:t>
      </w:r>
    </w:p>
    <w:p w14:paraId="590D147D" w14:textId="77777777" w:rsidR="003071DB" w:rsidRPr="003071DB" w:rsidRDefault="003071DB" w:rsidP="003071DB">
      <w:pPr xmlns:w="http://schemas.openxmlformats.org/wordprocessingml/2006/main" xmlns:w14="http://schemas.microsoft.com/office/word/2010/wordml">
        <w:numPr>
          <w:ilvl w:val="1"/>
          <w:numId w:val="7"/>
        </w:numPr>
        <w:spacing w:after="12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Myocardium (load + rest): 350–450 euros.</w:t>
      </w:r>
    </w:p>
    <w:p w14:paraId="65D7D56D" w14:textId="77777777" w:rsidR="003071DB" w:rsidRPr="003071DB" w:rsidRDefault="003071DB" w:rsidP="003071DB">
      <w:pPr xmlns:w="http://schemas.openxmlformats.org/wordprocessingml/2006/main" xmlns:w14="http://schemas.microsoft.com/office/word/2010/wordml">
        <w:numPr>
          <w:ilvl w:val="0"/>
          <w:numId w:val="7"/>
        </w:numPr>
        <w:spacing w:after="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bdr w:val="none" w:sz="0" w:space="0" w:color="auto" w:frame="1"/>
          <w:lang w:val="ru-BG" w:eastAsia="ru-RU"/>
          <w14:ligatures w14:val="none"/>
        </w:rPr>
        <w:t xml:space="preserve">PET/CT (Positron Emission Tomography):</w:t>
      </w:r>
    </w:p>
    <w:p w14:paraId="2423A485" w14:textId="77777777" w:rsidR="003071DB" w:rsidRPr="003071DB" w:rsidRDefault="003071DB" w:rsidP="003071DB">
      <w:pPr xmlns:w="http://schemas.openxmlformats.org/wordprocessingml/2006/main" xmlns:w14="http://schemas.microsoft.com/office/word/2010/wordml">
        <w:numPr>
          <w:ilvl w:val="1"/>
          <w:numId w:val="7"/>
        </w:numPr>
        <w:spacing w:after="12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With F-18 FDG (oncosearch): €900–€1,200.</w:t>
      </w:r>
    </w:p>
    <w:p w14:paraId="066B47B4" w14:textId="77777777" w:rsidR="003071DB" w:rsidRPr="003071DB" w:rsidRDefault="003071DB" w:rsidP="003071DB">
      <w:pPr xmlns:w="http://schemas.openxmlformats.org/wordprocessingml/2006/main" xmlns:w14="http://schemas.microsoft.com/office/word/2010/wordml">
        <w:numPr>
          <w:ilvl w:val="1"/>
          <w:numId w:val="7"/>
        </w:numPr>
        <w:spacing w:after="12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With Ga-68 (PSMA/DOTATATE): 1,500–2,200 EUR (due to the high cost of the Ge-68/Ga-68 generator).</w:t>
      </w:r>
    </w:p>
    <w:p w14:paraId="5CAA7F82" w14:textId="77777777" w:rsidR="003071DB" w:rsidRPr="003071DB" w:rsidRDefault="003071DB" w:rsidP="003071DB">
      <w:pPr xmlns:w="http://schemas.openxmlformats.org/wordprocessingml/2006/main" xmlns:w14="http://schemas.microsoft.com/office/word/2010/wordml">
        <w:numPr>
          <w:ilvl w:val="0"/>
          <w:numId w:val="7"/>
        </w:numPr>
        <w:spacing w:after="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b/>
          <w:bCs/>
          <w:color w:val="1F1F1F"/>
          <w:kern w:val="0"/>
          <w:bdr w:val="none" w:sz="0" w:space="0" w:color="auto" w:frame="1"/>
          <w:lang w:val="ru-BG" w:eastAsia="ru-RU"/>
          <w14:ligatures w14:val="none"/>
        </w:rPr>
        <w:t xml:space="preserve">Radionuclide therapy:</w:t>
      </w:r>
    </w:p>
    <w:p w14:paraId="13EA8422" w14:textId="77777777" w:rsidR="003071DB" w:rsidRPr="003071DB" w:rsidRDefault="003071DB" w:rsidP="003071DB">
      <w:pPr xmlns:w="http://schemas.openxmlformats.org/wordprocessingml/2006/main" xmlns:w14="http://schemas.microsoft.com/office/word/2010/wordml">
        <w:numPr>
          <w:ilvl w:val="1"/>
          <w:numId w:val="7"/>
        </w:numPr>
        <w:spacing w:after="12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Radioiodine therapy (thyrotoxicosis): 600–900 euros (outpatient).</w:t>
      </w:r>
    </w:p>
    <w:p w14:paraId="26DBC107" w14:textId="77777777" w:rsidR="003071DB" w:rsidRPr="003071DB" w:rsidRDefault="003071DB" w:rsidP="003071DB">
      <w:pPr xmlns:w="http://schemas.openxmlformats.org/wordprocessingml/2006/main" xmlns:w14="http://schemas.microsoft.com/office/word/2010/wordml">
        <w:numPr>
          <w:ilvl w:val="1"/>
          <w:numId w:val="7"/>
        </w:numPr>
        <w:spacing w:after="12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Radioiodine therapy (thyroid cancer, hospital): 1,500–2,500 euros.</w:t>
      </w:r>
    </w:p>
    <w:p w14:paraId="5788F79E" w14:textId="77777777" w:rsidR="003071DB" w:rsidRPr="003071DB" w:rsidRDefault="003071DB" w:rsidP="003071DB">
      <w:pPr xmlns:w="http://schemas.openxmlformats.org/wordprocessingml/2006/main" xmlns:w14="http://schemas.microsoft.com/office/word/2010/wordml">
        <w:numPr>
          <w:ilvl w:val="1"/>
          <w:numId w:val="7"/>
        </w:numPr>
        <w:spacing w:after="12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PRRT (Lu-177): €6,000–€8,000 per injection (full course of 4 injections – up to €32,000).</w:t>
      </w:r>
    </w:p>
    <w:p w14:paraId="3C904C94" w14:textId="77777777" w:rsidR="003071DB" w:rsidRPr="003071DB" w:rsidRDefault="003071DB" w:rsidP="003071DB">
      <w:pPr xmlns:w="http://schemas.openxmlformats.org/wordprocessingml/2006/main" xmlns:w14="http://schemas.microsoft.com/office/word/2010/wordml">
        <w:spacing w:after="120" w:line="240" w:lineRule="auto"/>
        <w:jc w:val="both"/>
        <w:outlineLvl w:val="1"/>
        <w:rPr>
          <w:rFonts w:eastAsia="Times New Roman" w:cs="Times New Roman"/>
          <w:b/>
          <w:bCs/>
          <w:color w:val="1F1F1F"/>
          <w:kern w:val="0"/>
          <w:sz w:val="36"/>
          <w:szCs w:val="36"/>
          <w:lang w:val="ru-BG" w:eastAsia="ru-RU"/>
          <w14:ligatures w14:val="none"/>
        </w:rPr>
      </w:pPr>
      <w:bookmarkStart xmlns:w="http://schemas.openxmlformats.org/wordprocessingml/2006/main" w:id="13" w:name="_Toc220327307"/>
      <w:r xmlns:w="http://schemas.openxmlformats.org/wordprocessingml/2006/main" xmlns:w14="http://schemas.microsoft.com/office/word/2010/wordml" w:rsidRPr="003071DB">
        <w:rPr>
          <w:rFonts w:eastAsia="Times New Roman" w:cs="Times New Roman"/>
          <w:b/>
          <w:bCs/>
          <w:color w:val="1F1F1F"/>
          <w:kern w:val="0"/>
          <w:sz w:val="36"/>
          <w:szCs w:val="36"/>
          <w:lang w:val="ru-BG" w:eastAsia="ru-RU"/>
          <w14:ligatures w14:val="none"/>
        </w:rPr>
        <w:t xml:space="preserve">Conclusion</w:t>
      </w:r>
      <w:bookmarkEnd xmlns:w="http://schemas.openxmlformats.org/wordprocessingml/2006/main" w:id="13"/>
    </w:p>
    <w:p w14:paraId="06D69DFD" w14:textId="77777777" w:rsidR="003071DB" w:rsidRPr="003071DB" w:rsidRDefault="003071DB" w:rsidP="003071DB">
      <w:pPr xmlns:w="http://schemas.openxmlformats.org/wordprocessingml/2006/main" xmlns:w14="http://schemas.microsoft.com/office/word/2010/wordml">
        <w:spacing w:after="240" w:line="240" w:lineRule="auto"/>
        <w:jc w:val="both"/>
        <w:rPr>
          <w:rFonts w:eastAsia="Times New Roman" w:cs="Times New Roman"/>
          <w:color w:val="1F1F1F"/>
          <w:kern w:val="0"/>
          <w:lang w:val="ru-BG" w:eastAsia="ru-RU"/>
          <w14:ligatures w14:val="none"/>
        </w:rPr>
      </w:pPr>
      <w:r xmlns:w="http://schemas.openxmlformats.org/wordprocessingml/2006/main" xmlns:w14="http://schemas.microsoft.com/office/word/2010/wordml" w:rsidRPr="003071DB">
        <w:rPr>
          <w:rFonts w:eastAsia="Times New Roman" w:cs="Times New Roman"/>
          <w:color w:val="1F1F1F"/>
          <w:kern w:val="0"/>
          <w:lang w:val="ru-BG" w:eastAsia="ru-RU"/>
          <w14:ligatures w14:val="none"/>
        </w:rPr>
        <w:t xml:space="preserve">Nuclear medicine is developing unevenly in the countries of the former Yugoslavia. Slovenia and Croatia have reached Western European standards. Serbia is demonstrating the most dynamic growth, creating a base for medical tourism. The main challenges over the next five years remain: dependence on isotope imports, disposal of aging equipment, and a shortage of qualified medical physicists.</w:t>
      </w:r>
    </w:p>
    <w:p w14:paraId="405EDFA1" w14:textId="77777777" w:rsidR="003071DB" w:rsidRDefault="003071DB">
      <w:pPr>
        <w:rPr>
          <w:rFonts w:eastAsia="Times New Roman" w:cs="Times New Roman"/>
          <w:b/>
          <w:bCs/>
          <w:kern w:val="0"/>
          <w:sz w:val="27"/>
          <w:szCs w:val="27"/>
          <w:lang w:val="ru-BG" w:eastAsia="ru-RU"/>
          <w14:ligatures w14:val="none"/>
        </w:rPr>
      </w:pPr>
      <w:r>
        <w:rPr>
          <w:rFonts w:eastAsia="Times New Roman" w:cs="Times New Roman"/>
          <w:b/>
          <w:bCs/>
          <w:kern w:val="0"/>
          <w:sz w:val="27"/>
          <w:szCs w:val="27"/>
          <w:lang w:val="ru-BG" w:eastAsia="ru-RU"/>
          <w14:ligatures w14:val="none"/>
        </w:rPr>
        <w:br w:type="page"/>
      </w:r>
    </w:p>
    <w:p w14:paraId="41A327FE" w14:textId="5A2108E3" w:rsidR="003071DB" w:rsidRPr="003071DB" w:rsidRDefault="003071DB" w:rsidP="003071DB">
      <w:pPr xmlns:w="http://schemas.openxmlformats.org/wordprocessingml/2006/main" xmlns:w14="http://schemas.microsoft.com/office/word/2010/wordml">
        <w:spacing w:before="100" w:beforeAutospacing="1" w:after="100" w:afterAutospacing="1" w:line="240" w:lineRule="auto"/>
        <w:jc w:val="both"/>
        <w:outlineLvl w:val="2"/>
        <w:rPr>
          <w:rFonts w:eastAsia="Times New Roman" w:cs="Times New Roman"/>
          <w:b/>
          <w:bCs/>
          <w:kern w:val="0"/>
          <w:sz w:val="27"/>
          <w:szCs w:val="27"/>
          <w:lang w:val="ru-BG" w:eastAsia="ru-RU"/>
          <w14:ligatures w14:val="none"/>
        </w:rPr>
      </w:pPr>
      <w:bookmarkStart xmlns:w="http://schemas.openxmlformats.org/wordprocessingml/2006/main" w:id="14" w:name="_Toc220327308"/>
      <w:r xmlns:w="http://schemas.openxmlformats.org/wordprocessingml/2006/main" xmlns:w14="http://schemas.microsoft.com/office/word/2010/wordml" w:rsidRPr="003071DB">
        <w:rPr>
          <w:rFonts w:eastAsia="Times New Roman" w:cs="Times New Roman"/>
          <w:b/>
          <w:bCs/>
          <w:kern w:val="0"/>
          <w:sz w:val="27"/>
          <w:szCs w:val="27"/>
          <w:lang w:val="ru-BG" w:eastAsia="ru-RU"/>
          <w14:ligatures w14:val="none"/>
        </w:rPr>
        <w:lastRenderedPageBreak xmlns:w="http://schemas.openxmlformats.org/wordprocessingml/2006/main"/>
      </w:r>
      <w:r xmlns:w="http://schemas.openxmlformats.org/wordprocessingml/2006/main" xmlns:w14="http://schemas.microsoft.com/office/word/2010/wordml" w:rsidRPr="003071DB">
        <w:rPr>
          <w:rFonts w:eastAsia="Times New Roman" w:cs="Times New Roman"/>
          <w:b/>
          <w:bCs/>
          <w:kern w:val="0"/>
          <w:sz w:val="27"/>
          <w:szCs w:val="27"/>
          <w:lang w:val="ru-BG" w:eastAsia="ru-RU"/>
          <w14:ligatures w14:val="none"/>
        </w:rPr>
        <w:t xml:space="preserve">Appendix 1. List of leading nuclear medicine centers (Top 3 by country)</w:t>
      </w:r>
      <w:bookmarkEnd xmlns:w="http://schemas.openxmlformats.org/wordprocessingml/2006/main" w:id="14"/>
    </w:p>
    <w:p w14:paraId="2B4203CE" w14:textId="77777777" w:rsidR="003071DB" w:rsidRPr="003071DB" w:rsidRDefault="003071DB" w:rsidP="003071DB">
      <w:pPr xmlns:w="http://schemas.openxmlformats.org/wordprocessingml/2006/main" xmlns:w14="http://schemas.microsoft.com/office/word/2010/wordml">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kern w:val="0"/>
          <w:lang w:val="ru-BG" w:eastAsia="ru-RU"/>
          <w14:ligatures w14:val="none"/>
        </w:rPr>
        <w:t xml:space="preserve">Here we have selected clinics that have the most advanced equipment (PET/CT, SPECT/CT) and licenses for therapy.</w:t>
      </w:r>
    </w:p>
    <w:p w14:paraId="1E98C915" w14:textId="77777777" w:rsidR="003071DB" w:rsidRPr="003071DB" w:rsidRDefault="003071DB" w:rsidP="003071DB">
      <w:pPr xmlns:w="http://schemas.openxmlformats.org/wordprocessingml/2006/main" xmlns:w14="http://schemas.microsoft.com/office/word/2010/wordml">
        <w:spacing w:before="100" w:beforeAutospacing="1" w:after="100" w:afterAutospacing="1" w:line="240" w:lineRule="auto"/>
        <w:jc w:val="both"/>
        <w:outlineLvl w:val="3"/>
        <w:rPr>
          <w:rFonts w:eastAsia="Times New Roman" w:cs="Times New Roman"/>
          <w:b/>
          <w:bCs/>
          <w:kern w:val="0"/>
          <w:lang w:val="ru-BG" w:eastAsia="ru-RU"/>
          <w14:ligatures w14:val="none"/>
        </w:rPr>
      </w:pPr>
      <w:r xmlns:w="http://schemas.openxmlformats.org/wordprocessingml/2006/main" xmlns:w14="http://schemas.microsoft.com/office/word/2010/wordml" w:rsidRPr="003071DB">
        <w:rPr>
          <w:rFonts w:ascii="Apple Color Emoji" w:eastAsia="Times New Roman" w:hAnsi="Apple Color Emoji" w:cs="Apple Color Emoji"/>
          <w:b/>
          <w:bCs/>
          <w:kern w:val="0"/>
          <w:lang w:val="ru-BG" w:eastAsia="ru-RU"/>
          <w14:ligatures w14:val="none"/>
        </w:rPr>
        <w:t xml:space="preserve">🇸🇮 </w:t>
      </w: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Slovenia</w:t>
      </w:r>
    </w:p>
    <w:p w14:paraId="6666FCE6" w14:textId="77777777" w:rsidR="003071DB" w:rsidRPr="003071DB" w:rsidRDefault="003071DB" w:rsidP="003071DB">
      <w:pPr xmlns:w="http://schemas.openxmlformats.org/wordprocessingml/2006/main" xmlns:w14="http://schemas.microsoft.com/office/word/2010/wordml">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Regional leader in the implementation of new molecules and scientific research.</w:t>
      </w:r>
    </w:p>
    <w:p w14:paraId="1800EE55" w14:textId="77777777" w:rsidR="003071DB" w:rsidRPr="003071DB" w:rsidRDefault="003071DB" w:rsidP="003071DB">
      <w:pPr xmlns:w="http://schemas.openxmlformats.org/wordprocessingml/2006/main" xmlns:w14="http://schemas.microsoft.com/office/word/2010/wordml">
        <w:numPr>
          <w:ilvl w:val="0"/>
          <w:numId w:val="8"/>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University Medical Center Ljubljana (UKC Ljubljana)</w:t>
      </w:r>
    </w:p>
    <w:p w14:paraId="76C3E022" w14:textId="77777777" w:rsidR="003071DB" w:rsidRPr="003071DB" w:rsidRDefault="003071DB" w:rsidP="003071DB">
      <w:pPr xmlns:w="http://schemas.openxmlformats.org/wordprocessingml/2006/main" xmlns:w14="http://schemas.microsoft.com/office/word/2010/wordml">
        <w:numPr>
          <w:ilvl w:val="1"/>
          <w:numId w:val="8"/>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Department: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Department of Nuclear Medicine.</w:t>
      </w:r>
    </w:p>
    <w:p w14:paraId="537A6D77" w14:textId="77777777" w:rsidR="003071DB" w:rsidRPr="003071DB" w:rsidRDefault="003071DB" w:rsidP="003071DB">
      <w:pPr xmlns:w="http://schemas.openxmlformats.org/wordprocessingml/2006/main" xmlns:w14="http://schemas.microsoft.com/office/word/2010/wordml">
        <w:numPr>
          <w:ilvl w:val="1"/>
          <w:numId w:val="8"/>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Specialization: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Full range of PET/CT (including Ga-68 for prostate cancer), Lutetium-177 therapy, in-house cyclotron.</w:t>
      </w:r>
    </w:p>
    <w:p w14:paraId="1AC6447A" w14:textId="77777777" w:rsidR="003071DB" w:rsidRPr="003071DB" w:rsidRDefault="003071DB" w:rsidP="003071DB">
      <w:pPr xmlns:w="http://schemas.openxmlformats.org/wordprocessingml/2006/main" xmlns:w14="http://schemas.microsoft.com/office/word/2010/wordml">
        <w:numPr>
          <w:ilvl w:val="1"/>
          <w:numId w:val="8"/>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Location: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Ljubljana.</w:t>
      </w:r>
    </w:p>
    <w:p w14:paraId="433DB26B" w14:textId="77777777" w:rsidR="003071DB" w:rsidRPr="003071DB" w:rsidRDefault="003071DB" w:rsidP="003071DB">
      <w:pPr xmlns:w="http://schemas.openxmlformats.org/wordprocessingml/2006/main" xmlns:w14="http://schemas.microsoft.com/office/word/2010/wordml">
        <w:numPr>
          <w:ilvl w:val="0"/>
          <w:numId w:val="8"/>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Institute of Oncology Ljubljana</w:t>
      </w:r>
    </w:p>
    <w:p w14:paraId="30F29242" w14:textId="77777777" w:rsidR="003071DB" w:rsidRPr="003071DB" w:rsidRDefault="003071DB" w:rsidP="003071DB">
      <w:pPr xmlns:w="http://schemas.openxmlformats.org/wordprocessingml/2006/main" xmlns:w14="http://schemas.microsoft.com/office/word/2010/wordml">
        <w:numPr>
          <w:ilvl w:val="1"/>
          <w:numId w:val="8"/>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Specialization: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The country's leading oncology center. Sentinel lymph node scintigraphy, thyroid cancer therapy.</w:t>
      </w:r>
    </w:p>
    <w:p w14:paraId="64E1AA38" w14:textId="77777777" w:rsidR="003071DB" w:rsidRPr="003071DB" w:rsidRDefault="003071DB" w:rsidP="003071DB">
      <w:pPr xmlns:w="http://schemas.openxmlformats.org/wordprocessingml/2006/main" xmlns:w14="http://schemas.microsoft.com/office/word/2010/wordml">
        <w:numPr>
          <w:ilvl w:val="1"/>
          <w:numId w:val="8"/>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Location: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Ljubljana.</w:t>
      </w:r>
    </w:p>
    <w:p w14:paraId="404C01AF" w14:textId="77777777" w:rsidR="003071DB" w:rsidRPr="003071DB" w:rsidRDefault="003071DB" w:rsidP="003071DB">
      <w:pPr xmlns:w="http://schemas.openxmlformats.org/wordprocessingml/2006/main" xmlns:w14="http://schemas.microsoft.com/office/word/2010/wordml">
        <w:spacing w:before="100" w:beforeAutospacing="1" w:after="100" w:afterAutospacing="1" w:line="240" w:lineRule="auto"/>
        <w:jc w:val="both"/>
        <w:outlineLvl w:val="3"/>
        <w:rPr>
          <w:rFonts w:eastAsia="Times New Roman" w:cs="Times New Roman"/>
          <w:b/>
          <w:bCs/>
          <w:kern w:val="0"/>
          <w:lang w:val="ru-BG" w:eastAsia="ru-RU"/>
          <w14:ligatures w14:val="none"/>
        </w:rPr>
      </w:pPr>
      <w:r xmlns:w="http://schemas.openxmlformats.org/wordprocessingml/2006/main" xmlns:w14="http://schemas.microsoft.com/office/word/2010/wordml" w:rsidRPr="003071DB">
        <w:rPr>
          <w:rFonts w:ascii="Apple Color Emoji" w:eastAsia="Times New Roman" w:hAnsi="Apple Color Emoji" w:cs="Apple Color Emoji"/>
          <w:b/>
          <w:bCs/>
          <w:kern w:val="0"/>
          <w:lang w:val="ru-BG" w:eastAsia="ru-RU"/>
          <w14:ligatures w14:val="none"/>
        </w:rPr>
        <w:t xml:space="preserve">🇭🇷 </w:t>
      </w: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Croatia</w:t>
      </w:r>
    </w:p>
    <w:p w14:paraId="3EE95A29" w14:textId="77777777" w:rsidR="003071DB" w:rsidRPr="003071DB" w:rsidRDefault="003071DB" w:rsidP="003071DB">
      <w:pPr xmlns:w="http://schemas.openxmlformats.org/wordprocessingml/2006/main" xmlns:w14="http://schemas.microsoft.com/office/word/2010/wordml">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A developed network with a strong school of radiopharmacy.</w:t>
      </w:r>
    </w:p>
    <w:p w14:paraId="1934AA98" w14:textId="77777777" w:rsidR="003071DB" w:rsidRPr="003071DB" w:rsidRDefault="003071DB" w:rsidP="003071DB">
      <w:pPr xmlns:w="http://schemas.openxmlformats.org/wordprocessingml/2006/main" xmlns:w14="http://schemas.microsoft.com/office/word/2010/wordml">
        <w:numPr>
          <w:ilvl w:val="0"/>
          <w:numId w:val="9"/>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University Hospital Center Zagreb (KBC Rebro)</w:t>
      </w:r>
    </w:p>
    <w:p w14:paraId="14813894" w14:textId="77777777" w:rsidR="003071DB" w:rsidRPr="003071DB" w:rsidRDefault="003071DB" w:rsidP="003071DB">
      <w:pPr xmlns:w="http://schemas.openxmlformats.org/wordprocessingml/2006/main" xmlns:w14="http://schemas.microsoft.com/office/word/2010/wordml">
        <w:numPr>
          <w:ilvl w:val="1"/>
          <w:numId w:val="9"/>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Department: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Clinical Department of Nuclear Medicine and Radiation Protection.</w:t>
      </w:r>
    </w:p>
    <w:p w14:paraId="3C643173" w14:textId="77777777" w:rsidR="003071DB" w:rsidRPr="003071DB" w:rsidRDefault="003071DB" w:rsidP="003071DB">
      <w:pPr xmlns:w="http://schemas.openxmlformats.org/wordprocessingml/2006/main" xmlns:w14="http://schemas.microsoft.com/office/word/2010/wordml">
        <w:numPr>
          <w:ilvl w:val="1"/>
          <w:numId w:val="9"/>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Specialization: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National Reference Center. Production of radiopharmaceuticals, I-131 and Lu-177 therapy, bone marrow transplantation.</w:t>
      </w:r>
    </w:p>
    <w:p w14:paraId="6AC9DEA5" w14:textId="77777777" w:rsidR="003071DB" w:rsidRPr="003071DB" w:rsidRDefault="003071DB" w:rsidP="003071DB">
      <w:pPr xmlns:w="http://schemas.openxmlformats.org/wordprocessingml/2006/main" xmlns:w14="http://schemas.microsoft.com/office/word/2010/wordml">
        <w:numPr>
          <w:ilvl w:val="1"/>
          <w:numId w:val="9"/>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Location: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Zagreb.</w:t>
      </w:r>
    </w:p>
    <w:p w14:paraId="5D6F3FEC" w14:textId="77777777" w:rsidR="003071DB" w:rsidRPr="003071DB" w:rsidRDefault="003071DB" w:rsidP="003071DB">
      <w:pPr xmlns:w="http://schemas.openxmlformats.org/wordprocessingml/2006/main" xmlns:w14="http://schemas.microsoft.com/office/word/2010/wordml">
        <w:numPr>
          <w:ilvl w:val="0"/>
          <w:numId w:val="9"/>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University Hospital Center Sestre Milosrdnice</w:t>
      </w:r>
    </w:p>
    <w:p w14:paraId="0FF434CD" w14:textId="77777777" w:rsidR="003071DB" w:rsidRPr="003071DB" w:rsidRDefault="003071DB" w:rsidP="003071DB">
      <w:pPr xmlns:w="http://schemas.openxmlformats.org/wordprocessingml/2006/main" xmlns:w14="http://schemas.microsoft.com/office/word/2010/wordml">
        <w:numPr>
          <w:ilvl w:val="1"/>
          <w:numId w:val="9"/>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Specialization: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A major center for the treatment of thyroid diseases (oncology and thyrotoxicosis).</w:t>
      </w:r>
    </w:p>
    <w:p w14:paraId="269A5DD0" w14:textId="77777777" w:rsidR="003071DB" w:rsidRPr="003071DB" w:rsidRDefault="003071DB" w:rsidP="003071DB">
      <w:pPr xmlns:w="http://schemas.openxmlformats.org/wordprocessingml/2006/main" xmlns:w14="http://schemas.microsoft.com/office/word/2010/wordml">
        <w:numPr>
          <w:ilvl w:val="1"/>
          <w:numId w:val="9"/>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Location: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Zagreb.</w:t>
      </w:r>
    </w:p>
    <w:p w14:paraId="0B0DB707" w14:textId="77777777" w:rsidR="003071DB" w:rsidRPr="003071DB" w:rsidRDefault="003071DB" w:rsidP="003071DB">
      <w:pPr xmlns:w="http://schemas.openxmlformats.org/wordprocessingml/2006/main" xmlns:w14="http://schemas.microsoft.com/office/word/2010/wordml">
        <w:numPr>
          <w:ilvl w:val="0"/>
          <w:numId w:val="9"/>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KBC Split (University Hospital of Split)</w:t>
      </w:r>
    </w:p>
    <w:p w14:paraId="28333F71" w14:textId="77777777" w:rsidR="003071DB" w:rsidRPr="003071DB" w:rsidRDefault="003071DB" w:rsidP="003071DB">
      <w:pPr xmlns:w="http://schemas.openxmlformats.org/wordprocessingml/2006/main" xmlns:w14="http://schemas.microsoft.com/office/word/2010/wordml">
        <w:numPr>
          <w:ilvl w:val="1"/>
          <w:numId w:val="9"/>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Specialization: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Key center for the Dalmatian coast. PET/CT diagnostics, cardiac nuclear medicine.</w:t>
      </w:r>
    </w:p>
    <w:p w14:paraId="511598DB" w14:textId="77777777" w:rsidR="003071DB" w:rsidRPr="003071DB" w:rsidRDefault="003071DB" w:rsidP="003071DB">
      <w:pPr xmlns:w="http://schemas.openxmlformats.org/wordprocessingml/2006/main" xmlns:w14="http://schemas.microsoft.com/office/word/2010/wordml">
        <w:numPr>
          <w:ilvl w:val="1"/>
          <w:numId w:val="9"/>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Location: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Split.</w:t>
      </w:r>
    </w:p>
    <w:p w14:paraId="4495FC59" w14:textId="77777777" w:rsidR="003071DB" w:rsidRPr="003071DB" w:rsidRDefault="003071DB" w:rsidP="003071DB">
      <w:pPr xmlns:w="http://schemas.openxmlformats.org/wordprocessingml/2006/main" xmlns:w14="http://schemas.microsoft.com/office/word/2010/wordml">
        <w:spacing w:before="100" w:beforeAutospacing="1" w:after="100" w:afterAutospacing="1" w:line="240" w:lineRule="auto"/>
        <w:jc w:val="both"/>
        <w:outlineLvl w:val="3"/>
        <w:rPr>
          <w:rFonts w:eastAsia="Times New Roman" w:cs="Times New Roman"/>
          <w:b/>
          <w:bCs/>
          <w:kern w:val="0"/>
          <w:lang w:val="ru-BG" w:eastAsia="ru-RU"/>
          <w14:ligatures w14:val="none"/>
        </w:rPr>
      </w:pPr>
      <w:r xmlns:w="http://schemas.openxmlformats.org/wordprocessingml/2006/main" xmlns:w14="http://schemas.microsoft.com/office/word/2010/wordml" w:rsidRPr="003071DB">
        <w:rPr>
          <w:rFonts w:ascii="Apple Color Emoji" w:eastAsia="Times New Roman" w:hAnsi="Apple Color Emoji" w:cs="Apple Color Emoji"/>
          <w:b/>
          <w:bCs/>
          <w:kern w:val="0"/>
          <w:lang w:val="ru-BG" w:eastAsia="ru-RU"/>
          <w14:ligatures w14:val="none"/>
        </w:rPr>
        <w:t xml:space="preserve">🇷🇸 </w:t>
      </w: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Serbia</w:t>
      </w:r>
    </w:p>
    <w:p w14:paraId="48FEC6A9" w14:textId="77777777" w:rsidR="003071DB" w:rsidRPr="003071DB" w:rsidRDefault="003071DB" w:rsidP="003071DB">
      <w:pPr xmlns:w="http://schemas.openxmlformats.org/wordprocessingml/2006/main" xmlns:w14="http://schemas.microsoft.com/office/word/2010/wordml">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The largest number of procedures, active modernization of the public sector.</w:t>
      </w:r>
    </w:p>
    <w:p w14:paraId="7118238C" w14:textId="77777777" w:rsidR="003071DB" w:rsidRPr="003071DB" w:rsidRDefault="003071DB" w:rsidP="003071DB">
      <w:pPr xmlns:w="http://schemas.openxmlformats.org/wordprocessingml/2006/main" xmlns:w14="http://schemas.microsoft.com/office/word/2010/wordml">
        <w:numPr>
          <w:ilvl w:val="0"/>
          <w:numId w:val="10"/>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University Clinical Center of Serbia (UKCS)</w:t>
      </w:r>
    </w:p>
    <w:p w14:paraId="4618B01D" w14:textId="77777777" w:rsidR="003071DB" w:rsidRPr="003071DB" w:rsidRDefault="003071DB" w:rsidP="003071DB">
      <w:pPr xmlns:w="http://schemas.openxmlformats.org/wordprocessingml/2006/main" xmlns:w14="http://schemas.microsoft.com/office/word/2010/wordml">
        <w:numPr>
          <w:ilvl w:val="1"/>
          <w:numId w:val="10"/>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lastRenderedPageBreak xmlns:w="http://schemas.openxmlformats.org/wordprocessingml/2006/main"/>
      </w: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Department: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Center for Nuclear Medicine.</w:t>
      </w:r>
    </w:p>
    <w:p w14:paraId="3C2924EC" w14:textId="77777777" w:rsidR="003071DB" w:rsidRPr="003071DB" w:rsidRDefault="003071DB" w:rsidP="003071DB">
      <w:pPr xmlns:w="http://schemas.openxmlformats.org/wordprocessingml/2006/main" xmlns:w14="http://schemas.microsoft.com/office/word/2010/wordml">
        <w:numPr>
          <w:ilvl w:val="1"/>
          <w:numId w:val="10"/>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Specialization: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The largest PET center in the Balkans (National PET Center), I-131 therapy, NET diagnostics.</w:t>
      </w:r>
    </w:p>
    <w:p w14:paraId="117A4A27" w14:textId="77777777" w:rsidR="003071DB" w:rsidRPr="003071DB" w:rsidRDefault="003071DB" w:rsidP="003071DB">
      <w:pPr xmlns:w="http://schemas.openxmlformats.org/wordprocessingml/2006/main" xmlns:w14="http://schemas.microsoft.com/office/word/2010/wordml">
        <w:numPr>
          <w:ilvl w:val="1"/>
          <w:numId w:val="10"/>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Location: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Belgrade.</w:t>
      </w:r>
    </w:p>
    <w:p w14:paraId="1B7B7A89" w14:textId="77777777" w:rsidR="003071DB" w:rsidRPr="003071DB" w:rsidRDefault="003071DB" w:rsidP="003071DB">
      <w:pPr xmlns:w="http://schemas.openxmlformats.org/wordprocessingml/2006/main" xmlns:w14="http://schemas.microsoft.com/office/word/2010/wordml">
        <w:numPr>
          <w:ilvl w:val="0"/>
          <w:numId w:val="10"/>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Institute of Oncology and Radiology of Serbia (IORS)</w:t>
      </w:r>
    </w:p>
    <w:p w14:paraId="6B188E5E" w14:textId="77777777" w:rsidR="003071DB" w:rsidRPr="003071DB" w:rsidRDefault="003071DB" w:rsidP="003071DB">
      <w:pPr xmlns:w="http://schemas.openxmlformats.org/wordprocessingml/2006/main" xmlns:w14="http://schemas.microsoft.com/office/word/2010/wordml">
        <w:numPr>
          <w:ilvl w:val="1"/>
          <w:numId w:val="10"/>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Specialization: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Specialized oncological care, brachytherapy, diagnostics of bone metastases.</w:t>
      </w:r>
    </w:p>
    <w:p w14:paraId="281A999F" w14:textId="77777777" w:rsidR="003071DB" w:rsidRPr="003071DB" w:rsidRDefault="003071DB" w:rsidP="003071DB">
      <w:pPr xmlns:w="http://schemas.openxmlformats.org/wordprocessingml/2006/main" xmlns:w14="http://schemas.microsoft.com/office/word/2010/wordml">
        <w:numPr>
          <w:ilvl w:val="1"/>
          <w:numId w:val="10"/>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Location: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Belgrade.</w:t>
      </w:r>
    </w:p>
    <w:p w14:paraId="1F842AC7" w14:textId="77777777" w:rsidR="003071DB" w:rsidRPr="003071DB" w:rsidRDefault="003071DB" w:rsidP="003071DB">
      <w:pPr xmlns:w="http://schemas.openxmlformats.org/wordprocessingml/2006/main" xmlns:w14="http://schemas.microsoft.com/office/word/2010/wordml">
        <w:numPr>
          <w:ilvl w:val="0"/>
          <w:numId w:val="10"/>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Institute of Nuclear Medicine, Military Medical Academy (VMA)</w:t>
      </w:r>
    </w:p>
    <w:p w14:paraId="2C69C8BF" w14:textId="77777777" w:rsidR="003071DB" w:rsidRPr="003071DB" w:rsidRDefault="003071DB" w:rsidP="003071DB">
      <w:pPr xmlns:w="http://schemas.openxmlformats.org/wordprocessingml/2006/main" xmlns:w14="http://schemas.microsoft.com/office/word/2010/wordml">
        <w:numPr>
          <w:ilvl w:val="1"/>
          <w:numId w:val="10"/>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Specialization: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Military Medical Academy. Unique methods of functional diagnostics, endocrinology.</w:t>
      </w:r>
    </w:p>
    <w:p w14:paraId="7147008E" w14:textId="77777777" w:rsidR="003071DB" w:rsidRPr="003071DB" w:rsidRDefault="003071DB" w:rsidP="003071DB">
      <w:pPr xmlns:w="http://schemas.openxmlformats.org/wordprocessingml/2006/main" xmlns:w14="http://schemas.microsoft.com/office/word/2010/wordml">
        <w:numPr>
          <w:ilvl w:val="1"/>
          <w:numId w:val="10"/>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Location: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Belgrade.</w:t>
      </w:r>
    </w:p>
    <w:p w14:paraId="4BED3821" w14:textId="77777777" w:rsidR="003071DB" w:rsidRPr="003071DB" w:rsidRDefault="003071DB" w:rsidP="003071DB">
      <w:pPr xmlns:w="http://schemas.openxmlformats.org/wordprocessingml/2006/main" xmlns:w14="http://schemas.microsoft.com/office/word/2010/wordml">
        <w:numPr>
          <w:ilvl w:val="0"/>
          <w:numId w:val="10"/>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University Clinical Center Niš</w:t>
      </w:r>
    </w:p>
    <w:p w14:paraId="668F1D15" w14:textId="77777777" w:rsidR="003071DB" w:rsidRPr="003071DB" w:rsidRDefault="003071DB" w:rsidP="003071DB">
      <w:pPr xmlns:w="http://schemas.openxmlformats.org/wordprocessingml/2006/main" xmlns:w14="http://schemas.microsoft.com/office/word/2010/wordml">
        <w:numPr>
          <w:ilvl w:val="1"/>
          <w:numId w:val="10"/>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Specialization: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The largest center in southern Serbia. New building with modern SPECT equipment.</w:t>
      </w:r>
    </w:p>
    <w:p w14:paraId="1B5B9954" w14:textId="77777777" w:rsidR="003071DB" w:rsidRPr="003071DB" w:rsidRDefault="003071DB" w:rsidP="003071DB">
      <w:pPr xmlns:w="http://schemas.openxmlformats.org/wordprocessingml/2006/main" xmlns:w14="http://schemas.microsoft.com/office/word/2010/wordml">
        <w:numPr>
          <w:ilvl w:val="1"/>
          <w:numId w:val="10"/>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Location: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Niš.</w:t>
      </w:r>
    </w:p>
    <w:p w14:paraId="2415F82B" w14:textId="77777777" w:rsidR="003071DB" w:rsidRPr="003071DB" w:rsidRDefault="003071DB" w:rsidP="003071DB">
      <w:pPr xmlns:w="http://schemas.openxmlformats.org/wordprocessingml/2006/main" xmlns:w14="http://schemas.microsoft.com/office/word/2010/wordml">
        <w:spacing w:before="100" w:beforeAutospacing="1" w:after="100" w:afterAutospacing="1" w:line="240" w:lineRule="auto"/>
        <w:jc w:val="both"/>
        <w:outlineLvl w:val="3"/>
        <w:rPr>
          <w:rFonts w:eastAsia="Times New Roman" w:cs="Times New Roman"/>
          <w:b/>
          <w:bCs/>
          <w:kern w:val="0"/>
          <w:lang w:val="ru-BG" w:eastAsia="ru-RU"/>
          <w14:ligatures w14:val="none"/>
        </w:rPr>
      </w:pPr>
      <w:r xmlns:w="http://schemas.openxmlformats.org/wordprocessingml/2006/main" xmlns:w14="http://schemas.microsoft.com/office/word/2010/wordml" w:rsidRPr="003071DB">
        <w:rPr>
          <w:rFonts w:ascii="Apple Color Emoji" w:eastAsia="Times New Roman" w:hAnsi="Apple Color Emoji" w:cs="Apple Color Emoji"/>
          <w:b/>
          <w:bCs/>
          <w:kern w:val="0"/>
          <w:lang w:val="ru-BG" w:eastAsia="ru-RU"/>
          <w14:ligatures w14:val="none"/>
        </w:rPr>
        <w:t xml:space="preserve">🇧🇦 </w:t>
      </w: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Bosnia and Herzegovina (BiH)</w:t>
      </w:r>
    </w:p>
    <w:p w14:paraId="79DE5C7D" w14:textId="77777777" w:rsidR="003071DB" w:rsidRPr="003071DB" w:rsidRDefault="003071DB" w:rsidP="003071DB">
      <w:pPr xmlns:w="http://schemas.openxmlformats.org/wordprocessingml/2006/main" xmlns:w14="http://schemas.microsoft.com/office/word/2010/wordml">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Dependent on isotope imports, but has strong university bases.</w:t>
      </w:r>
    </w:p>
    <w:p w14:paraId="628F2391" w14:textId="77777777" w:rsidR="003071DB" w:rsidRPr="003071DB" w:rsidRDefault="003071DB" w:rsidP="003071DB">
      <w:pPr xmlns:w="http://schemas.openxmlformats.org/wordprocessingml/2006/main" xmlns:w14="http://schemas.microsoft.com/office/word/2010/wordml">
        <w:numPr>
          <w:ilvl w:val="0"/>
          <w:numId w:val="11"/>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University Clinical Center Sarajevo (KCUS)</w:t>
      </w:r>
    </w:p>
    <w:p w14:paraId="28544AC4" w14:textId="77777777" w:rsidR="003071DB" w:rsidRPr="003071DB" w:rsidRDefault="003071DB" w:rsidP="003071DB">
      <w:pPr xmlns:w="http://schemas.openxmlformats.org/wordprocessingml/2006/main" xmlns:w14="http://schemas.microsoft.com/office/word/2010/wordml">
        <w:numPr>
          <w:ilvl w:val="1"/>
          <w:numId w:val="11"/>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Department: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Clinic for Nuclear Medicine and Endocrinology.</w:t>
      </w:r>
    </w:p>
    <w:p w14:paraId="44C519EB" w14:textId="77777777" w:rsidR="003071DB" w:rsidRPr="003071DB" w:rsidRDefault="003071DB" w:rsidP="003071DB">
      <w:pPr xmlns:w="http://schemas.openxmlformats.org/wordprocessingml/2006/main" xmlns:w14="http://schemas.microsoft.com/office/word/2010/wordml">
        <w:numPr>
          <w:ilvl w:val="1"/>
          <w:numId w:val="11"/>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Specialization: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SPECT diagnostics, thyroid therapy.</w:t>
      </w:r>
    </w:p>
    <w:p w14:paraId="5880289B" w14:textId="77777777" w:rsidR="003071DB" w:rsidRPr="003071DB" w:rsidRDefault="003071DB" w:rsidP="003071DB">
      <w:pPr xmlns:w="http://schemas.openxmlformats.org/wordprocessingml/2006/main" xmlns:w14="http://schemas.microsoft.com/office/word/2010/wordml">
        <w:numPr>
          <w:ilvl w:val="1"/>
          <w:numId w:val="11"/>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Location: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Sarajevo.</w:t>
      </w:r>
    </w:p>
    <w:p w14:paraId="47A2B327" w14:textId="77777777" w:rsidR="003071DB" w:rsidRPr="003071DB" w:rsidRDefault="003071DB" w:rsidP="003071DB">
      <w:pPr xmlns:w="http://schemas.openxmlformats.org/wordprocessingml/2006/main" xmlns:w14="http://schemas.microsoft.com/office/word/2010/wordml">
        <w:numPr>
          <w:ilvl w:val="0"/>
          <w:numId w:val="11"/>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University Clinical Center of the Republic of Srpska</w:t>
      </w:r>
    </w:p>
    <w:p w14:paraId="47BFA7C6" w14:textId="77777777" w:rsidR="003071DB" w:rsidRPr="003071DB" w:rsidRDefault="003071DB" w:rsidP="003071DB">
      <w:pPr xmlns:w="http://schemas.openxmlformats.org/wordprocessingml/2006/main" xmlns:w14="http://schemas.microsoft.com/office/word/2010/wordml">
        <w:numPr>
          <w:ilvl w:val="1"/>
          <w:numId w:val="11"/>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Department: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Institute for Nuclear Medicine.</w:t>
      </w:r>
    </w:p>
    <w:p w14:paraId="1E943125" w14:textId="77777777" w:rsidR="003071DB" w:rsidRPr="003071DB" w:rsidRDefault="003071DB" w:rsidP="003071DB">
      <w:pPr xmlns:w="http://schemas.openxmlformats.org/wordprocessingml/2006/main" xmlns:w14="http://schemas.microsoft.com/office/word/2010/wordml">
        <w:numPr>
          <w:ilvl w:val="1"/>
          <w:numId w:val="11"/>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Specialization: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Primary center for the Republic of Srpska. I-131 therapy, diagnostics of kidney and bone diseases.</w:t>
      </w:r>
    </w:p>
    <w:p w14:paraId="362E2698" w14:textId="77777777" w:rsidR="003071DB" w:rsidRPr="003071DB" w:rsidRDefault="003071DB" w:rsidP="003071DB">
      <w:pPr xmlns:w="http://schemas.openxmlformats.org/wordprocessingml/2006/main" xmlns:w14="http://schemas.microsoft.com/office/word/2010/wordml">
        <w:numPr>
          <w:ilvl w:val="1"/>
          <w:numId w:val="11"/>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Location: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Banja Luka.</w:t>
      </w:r>
    </w:p>
    <w:p w14:paraId="238B5A01" w14:textId="77777777" w:rsidR="003071DB" w:rsidRPr="003071DB" w:rsidRDefault="003071DB" w:rsidP="003071DB">
      <w:pPr xmlns:w="http://schemas.openxmlformats.org/wordprocessingml/2006/main" xmlns:w14="http://schemas.microsoft.com/office/word/2010/wordml">
        <w:numPr>
          <w:ilvl w:val="0"/>
          <w:numId w:val="11"/>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University Clinical Center Tuzla</w:t>
      </w:r>
    </w:p>
    <w:p w14:paraId="3408A876" w14:textId="77777777" w:rsidR="003071DB" w:rsidRPr="003071DB" w:rsidRDefault="003071DB" w:rsidP="003071DB">
      <w:pPr xmlns:w="http://schemas.openxmlformats.org/wordprocessingml/2006/main" xmlns:w14="http://schemas.microsoft.com/office/word/2010/wordml">
        <w:numPr>
          <w:ilvl w:val="1"/>
          <w:numId w:val="11"/>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Specialization: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Strong school in the treatment of thyroid diseases.</w:t>
      </w:r>
    </w:p>
    <w:p w14:paraId="4B339760" w14:textId="77777777" w:rsidR="003071DB" w:rsidRPr="003071DB" w:rsidRDefault="003071DB" w:rsidP="003071DB">
      <w:pPr xmlns:w="http://schemas.openxmlformats.org/wordprocessingml/2006/main" xmlns:w14="http://schemas.microsoft.com/office/word/2010/wordml">
        <w:numPr>
          <w:ilvl w:val="1"/>
          <w:numId w:val="11"/>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Location: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Tuzla.</w:t>
      </w:r>
    </w:p>
    <w:p w14:paraId="154315EB" w14:textId="77777777" w:rsidR="003071DB" w:rsidRPr="003071DB" w:rsidRDefault="003071DB" w:rsidP="003071DB">
      <w:pPr xmlns:w="http://schemas.openxmlformats.org/wordprocessingml/2006/main" xmlns:w14="http://schemas.microsoft.com/office/word/2010/wordml">
        <w:spacing w:before="100" w:beforeAutospacing="1" w:after="100" w:afterAutospacing="1" w:line="240" w:lineRule="auto"/>
        <w:jc w:val="both"/>
        <w:outlineLvl w:val="3"/>
        <w:rPr>
          <w:rFonts w:eastAsia="Times New Roman" w:cs="Times New Roman"/>
          <w:b/>
          <w:bCs/>
          <w:kern w:val="0"/>
          <w:lang w:val="ru-BG" w:eastAsia="ru-RU"/>
          <w14:ligatures w14:val="none"/>
        </w:rPr>
      </w:pPr>
      <w:r xmlns:w="http://schemas.openxmlformats.org/wordprocessingml/2006/main" xmlns:w14="http://schemas.microsoft.com/office/word/2010/wordml" w:rsidRPr="003071DB">
        <w:rPr>
          <w:rFonts w:ascii="Apple Color Emoji" w:eastAsia="Times New Roman" w:hAnsi="Apple Color Emoji" w:cs="Apple Color Emoji"/>
          <w:b/>
          <w:bCs/>
          <w:kern w:val="0"/>
          <w:lang w:val="ru-BG" w:eastAsia="ru-RU"/>
          <w14:ligatures w14:val="none"/>
        </w:rPr>
        <w:t xml:space="preserve">🇲🇰 </w:t>
      </w: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North Macedonia</w:t>
      </w:r>
    </w:p>
    <w:p w14:paraId="49AC9C42" w14:textId="77777777" w:rsidR="003071DB" w:rsidRPr="003071DB" w:rsidRDefault="003071DB" w:rsidP="003071DB">
      <w:pPr xmlns:w="http://schemas.openxmlformats.org/wordprocessingml/2006/main" xmlns:w14="http://schemas.microsoft.com/office/word/2010/wordml">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A unique situation: private sector leadership.</w:t>
      </w:r>
    </w:p>
    <w:p w14:paraId="7DF3592E" w14:textId="77777777" w:rsidR="003071DB" w:rsidRPr="003071DB" w:rsidRDefault="003071DB" w:rsidP="003071DB">
      <w:pPr xmlns:w="http://schemas.openxmlformats.org/wordprocessingml/2006/main" xmlns:w14="http://schemas.microsoft.com/office/word/2010/wordml">
        <w:numPr>
          <w:ilvl w:val="0"/>
          <w:numId w:val="12"/>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Acibadem Sistina Hospital</w:t>
      </w:r>
    </w:p>
    <w:p w14:paraId="7BB1254E" w14:textId="77777777" w:rsidR="003071DB" w:rsidRPr="003071DB" w:rsidRDefault="003071DB" w:rsidP="003071DB">
      <w:pPr xmlns:w="http://schemas.openxmlformats.org/wordprocessingml/2006/main" xmlns:w14="http://schemas.microsoft.com/office/word/2010/wordml">
        <w:numPr>
          <w:ilvl w:val="1"/>
          <w:numId w:val="12"/>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Specialization: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The first private PET/CT center in the country. Leading in the number of examinations of international patients (from Kosovo and Albania).</w:t>
      </w:r>
    </w:p>
    <w:p w14:paraId="55F11B3E" w14:textId="77777777" w:rsidR="003071DB" w:rsidRPr="003071DB" w:rsidRDefault="003071DB" w:rsidP="003071DB">
      <w:pPr xmlns:w="http://schemas.openxmlformats.org/wordprocessingml/2006/main" xmlns:w14="http://schemas.microsoft.com/office/word/2010/wordml">
        <w:numPr>
          <w:ilvl w:val="1"/>
          <w:numId w:val="12"/>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Location: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Skopje.</w:t>
      </w:r>
    </w:p>
    <w:p w14:paraId="1DAF07BF" w14:textId="77777777" w:rsidR="003071DB" w:rsidRPr="003071DB" w:rsidRDefault="003071DB" w:rsidP="003071DB">
      <w:pPr xmlns:w="http://schemas.openxmlformats.org/wordprocessingml/2006/main" xmlns:w14="http://schemas.microsoft.com/office/word/2010/wordml">
        <w:numPr>
          <w:ilvl w:val="0"/>
          <w:numId w:val="12"/>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Institute of Pathophysiology and Nuclear Medicine (State)</w:t>
      </w:r>
    </w:p>
    <w:p w14:paraId="5EC8E547" w14:textId="77777777" w:rsidR="003071DB" w:rsidRPr="003071DB" w:rsidRDefault="003071DB" w:rsidP="003071DB">
      <w:pPr xmlns:w="http://schemas.openxmlformats.org/wordprocessingml/2006/main" xmlns:w14="http://schemas.microsoft.com/office/word/2010/wordml">
        <w:numPr>
          <w:ilvl w:val="1"/>
          <w:numId w:val="12"/>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lastRenderedPageBreak xmlns:w="http://schemas.openxmlformats.org/wordprocessingml/2006/main"/>
      </w: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Specialization: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Academic base, classical scintigraphy, treatment of hyperthyroidism.</w:t>
      </w:r>
    </w:p>
    <w:p w14:paraId="5C10CC27" w14:textId="77777777" w:rsidR="003071DB" w:rsidRPr="003071DB" w:rsidRDefault="003071DB" w:rsidP="003071DB">
      <w:pPr xmlns:w="http://schemas.openxmlformats.org/wordprocessingml/2006/main" xmlns:w14="http://schemas.microsoft.com/office/word/2010/wordml">
        <w:numPr>
          <w:ilvl w:val="1"/>
          <w:numId w:val="12"/>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Location: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Skopje.</w:t>
      </w:r>
    </w:p>
    <w:p w14:paraId="0B74DB93" w14:textId="77777777" w:rsidR="003071DB" w:rsidRPr="003071DB" w:rsidRDefault="003071DB" w:rsidP="003071DB">
      <w:pPr xmlns:w="http://schemas.openxmlformats.org/wordprocessingml/2006/main" xmlns:w14="http://schemas.microsoft.com/office/word/2010/wordml">
        <w:spacing w:before="100" w:beforeAutospacing="1" w:after="100" w:afterAutospacing="1" w:line="240" w:lineRule="auto"/>
        <w:jc w:val="both"/>
        <w:outlineLvl w:val="3"/>
        <w:rPr>
          <w:rFonts w:eastAsia="Times New Roman" w:cs="Times New Roman"/>
          <w:b/>
          <w:bCs/>
          <w:kern w:val="0"/>
          <w:lang w:val="ru-BG" w:eastAsia="ru-RU"/>
          <w14:ligatures w14:val="none"/>
        </w:rPr>
      </w:pPr>
      <w:r xmlns:w="http://schemas.openxmlformats.org/wordprocessingml/2006/main" xmlns:w14="http://schemas.microsoft.com/office/word/2010/wordml" w:rsidRPr="003071DB">
        <w:rPr>
          <w:rFonts w:ascii="Apple Color Emoji" w:eastAsia="Times New Roman" w:hAnsi="Apple Color Emoji" w:cs="Apple Color Emoji"/>
          <w:b/>
          <w:bCs/>
          <w:kern w:val="0"/>
          <w:lang w:val="ru-BG" w:eastAsia="ru-RU"/>
          <w14:ligatures w14:val="none"/>
        </w:rPr>
        <w:t xml:space="preserve">🇲🇪 </w:t>
      </w: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Montenegro</w:t>
      </w:r>
    </w:p>
    <w:p w14:paraId="1D183CFE" w14:textId="77777777" w:rsidR="003071DB" w:rsidRPr="003071DB" w:rsidRDefault="003071DB" w:rsidP="003071DB">
      <w:pPr xmlns:w="http://schemas.openxmlformats.org/wordprocessingml/2006/main" xmlns:w14="http://schemas.microsoft.com/office/word/2010/wordml">
        <w:numPr>
          <w:ilvl w:val="0"/>
          <w:numId w:val="13"/>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Clinical Center of Montenegro (KCCG)</w:t>
      </w:r>
    </w:p>
    <w:p w14:paraId="45E8A4A7" w14:textId="77777777" w:rsidR="003071DB" w:rsidRPr="003071DB" w:rsidRDefault="003071DB" w:rsidP="003071DB">
      <w:pPr xmlns:w="http://schemas.openxmlformats.org/wordprocessingml/2006/main" xmlns:w14="http://schemas.microsoft.com/office/word/2010/wordml">
        <w:numPr>
          <w:ilvl w:val="1"/>
          <w:numId w:val="13"/>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Department: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Center for Nuclear Medicine.</w:t>
      </w:r>
    </w:p>
    <w:p w14:paraId="09018658" w14:textId="77777777" w:rsidR="003071DB" w:rsidRPr="003071DB" w:rsidRDefault="003071DB" w:rsidP="003071DB">
      <w:pPr xmlns:w="http://schemas.openxmlformats.org/wordprocessingml/2006/main" xmlns:w14="http://schemas.microsoft.com/office/word/2010/wordml">
        <w:numPr>
          <w:ilvl w:val="1"/>
          <w:numId w:val="13"/>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Specialization: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The only center in the country. Performs scintigraphy (bone, lung, thyroid). Patients are often referred to Turkey or Serbia for PET/CT scans.</w:t>
      </w:r>
    </w:p>
    <w:p w14:paraId="1A8B921F" w14:textId="77777777" w:rsidR="003071DB" w:rsidRPr="003071DB" w:rsidRDefault="003071DB" w:rsidP="003071DB">
      <w:pPr xmlns:w="http://schemas.openxmlformats.org/wordprocessingml/2006/main" xmlns:w14="http://schemas.microsoft.com/office/word/2010/wordml">
        <w:numPr>
          <w:ilvl w:val="1"/>
          <w:numId w:val="13"/>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Location: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Podgorica.</w:t>
      </w:r>
    </w:p>
    <w:p w14:paraId="6EB613C3" w14:textId="77777777" w:rsidR="003071DB" w:rsidRDefault="003071DB">
      <w:pPr>
        <w:rPr>
          <w:rFonts w:eastAsia="Times New Roman" w:cs="Times New Roman"/>
          <w:kern w:val="0"/>
          <w:lang w:val="ru-BG" w:eastAsia="ru-RU"/>
          <w14:ligatures w14:val="none"/>
        </w:rPr>
      </w:pPr>
      <w:r>
        <w:rPr>
          <w:rFonts w:eastAsia="Times New Roman" w:cs="Times New Roman"/>
          <w:kern w:val="0"/>
          <w:lang w:val="ru-BG" w:eastAsia="ru-RU"/>
          <w14:ligatures w14:val="none"/>
        </w:rPr>
        <w:br w:type="page"/>
      </w:r>
    </w:p>
    <w:p w14:paraId="5652A266" w14:textId="5DE9D5A5" w:rsidR="003071DB" w:rsidRPr="003071DB" w:rsidRDefault="003071DB" w:rsidP="003071DB">
      <w:pPr xmlns:w="http://schemas.openxmlformats.org/wordprocessingml/2006/main" xmlns:w14="http://schemas.microsoft.com/office/word/2010/wordml">
        <w:spacing w:before="100" w:beforeAutospacing="1" w:after="100" w:afterAutospacing="1" w:line="240" w:lineRule="auto"/>
        <w:jc w:val="both"/>
        <w:outlineLvl w:val="2"/>
        <w:rPr>
          <w:rFonts w:eastAsia="Times New Roman" w:cs="Times New Roman"/>
          <w:b/>
          <w:bCs/>
          <w:kern w:val="0"/>
          <w:sz w:val="27"/>
          <w:szCs w:val="27"/>
          <w:lang w:val="ru-BG" w:eastAsia="ru-RU"/>
          <w14:ligatures w14:val="none"/>
        </w:rPr>
      </w:pPr>
      <w:bookmarkStart xmlns:w="http://schemas.openxmlformats.org/wordprocessingml/2006/main" w:id="15" w:name="_Toc220327309"/>
      <w:r xmlns:w="http://schemas.openxmlformats.org/wordprocessingml/2006/main" xmlns:w14="http://schemas.microsoft.com/office/word/2010/wordml" w:rsidRPr="003071DB">
        <w:rPr>
          <w:rFonts w:eastAsia="Times New Roman" w:cs="Times New Roman"/>
          <w:b/>
          <w:bCs/>
          <w:kern w:val="0"/>
          <w:sz w:val="27"/>
          <w:szCs w:val="27"/>
          <w:lang w:val="ru-BG" w:eastAsia="ru-RU"/>
          <w14:ligatures w14:val="none"/>
        </w:rPr>
        <w:lastRenderedPageBreak xmlns:w="http://schemas.openxmlformats.org/wordprocessingml/2006/main"/>
      </w:r>
      <w:r xmlns:w="http://schemas.openxmlformats.org/wordprocessingml/2006/main" xmlns:w14="http://schemas.microsoft.com/office/word/2010/wordml" w:rsidRPr="003071DB">
        <w:rPr>
          <w:rFonts w:eastAsia="Times New Roman" w:cs="Times New Roman"/>
          <w:b/>
          <w:bCs/>
          <w:kern w:val="0"/>
          <w:sz w:val="27"/>
          <w:szCs w:val="27"/>
          <w:lang w:val="ru-BG" w:eastAsia="ru-RU"/>
          <w14:ligatures w14:val="none"/>
        </w:rPr>
        <w:t xml:space="preserve">Appendix 2. References</w:t>
      </w:r>
      <w:bookmarkEnd xmlns:w="http://schemas.openxmlformats.org/wordprocessingml/2006/main" w:id="15"/>
    </w:p>
    <w:p w14:paraId="3B2CF4A7" w14:textId="77777777" w:rsidR="003071DB" w:rsidRPr="003071DB" w:rsidRDefault="003071DB" w:rsidP="003071DB">
      <w:pPr xmlns:w="http://schemas.openxmlformats.org/wordprocessingml/2006/main" xmlns:w14="http://schemas.microsoft.com/office/word/2010/wordml">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kern w:val="0"/>
          <w:lang w:val="ru-BG" w:eastAsia="ru-RU"/>
          <w14:ligatures w14:val="none"/>
        </w:rPr>
        <w:t xml:space="preserve">The list has been compiled in accordance with the requirements for scientific papers (including reports from international organizations, legislative acts, and analytics).</w:t>
      </w:r>
    </w:p>
    <w:p w14:paraId="46B27D17" w14:textId="77777777" w:rsidR="003071DB" w:rsidRPr="003071DB" w:rsidRDefault="003071DB" w:rsidP="003071DB">
      <w:pPr xmlns:w="http://schemas.openxmlformats.org/wordprocessingml/2006/main" xmlns:w14="http://schemas.microsoft.com/office/word/2010/wordml">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International reports and standards:</w:t>
      </w:r>
    </w:p>
    <w:p w14:paraId="4875ADB4" w14:textId="77777777" w:rsidR="003071DB" w:rsidRPr="003071DB" w:rsidRDefault="003071DB" w:rsidP="003071DB">
      <w:pPr xmlns:w="http://schemas.openxmlformats.org/wordprocessingml/2006/main" xmlns:w14="http://schemas.microsoft.com/office/word/2010/wordml">
        <w:numPr>
          <w:ilvl w:val="0"/>
          <w:numId w:val="14"/>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IAEA (International Atomic Energy Agency).</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 </w:t>
      </w: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Nuclear Technology Review 2024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 Vienna: IAEA, 2024. (Global trends report, including data for Europe).</w:t>
      </w:r>
    </w:p>
    <w:p w14:paraId="65959DC4" w14:textId="77777777" w:rsidR="003071DB" w:rsidRPr="003071DB" w:rsidRDefault="003071DB" w:rsidP="003071DB">
      <w:pPr xmlns:w="http://schemas.openxmlformats.org/wordprocessingml/2006/main" xmlns:w14="http://schemas.microsoft.com/office/word/2010/wordml">
        <w:numPr>
          <w:ilvl w:val="0"/>
          <w:numId w:val="14"/>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IAEA.</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 </w:t>
      </w: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Operational Guidance on Hospital Radiopharmacy: A Safe and Effective Approach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 Vienna: IAEA Safety Standards Series, No. SSR-6, 2023.</w:t>
      </w:r>
    </w:p>
    <w:p w14:paraId="37D25E11" w14:textId="77777777" w:rsidR="003071DB" w:rsidRPr="003071DB" w:rsidRDefault="003071DB" w:rsidP="003071DB">
      <w:pPr xmlns:w="http://schemas.openxmlformats.org/wordprocessingml/2006/main" xmlns:w14="http://schemas.microsoft.com/office/word/2010/wordml">
        <w:numPr>
          <w:ilvl w:val="0"/>
          <w:numId w:val="14"/>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EANM (European Association of Nuclear Medicine).</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 </w:t>
      </w: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Annual Report 2023–2024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 Vienna: EANM Executive Office. (Statistics on the number of procedures in member countries).</w:t>
      </w:r>
    </w:p>
    <w:p w14:paraId="1C6F814D" w14:textId="77777777" w:rsidR="003071DB" w:rsidRPr="003071DB" w:rsidRDefault="003071DB" w:rsidP="003071DB">
      <w:pPr xmlns:w="http://schemas.openxmlformats.org/wordprocessingml/2006/main" xmlns:w14="http://schemas.microsoft.com/office/word/2010/wordml">
        <w:numPr>
          <w:ilvl w:val="0"/>
          <w:numId w:val="14"/>
        </w:numPr>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OECD/Eurostat.</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 </w:t>
      </w: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Health at a Glance: Europe 2024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 Section: Medical Technologies and Nuclear Medicine Imaging.</w:t>
      </w:r>
    </w:p>
    <w:p w14:paraId="7CC0399D" w14:textId="77777777" w:rsidR="003071DB" w:rsidRPr="003071DB" w:rsidRDefault="003071DB" w:rsidP="003071DB">
      <w:pPr xmlns:w="http://schemas.openxmlformats.org/wordprocessingml/2006/main" xmlns:w14="http://schemas.microsoft.com/office/word/2010/wordml">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National legislation and reports (Primary Sources):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5. </w:t>
      </w: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SRBATOM (Serbian Radiation and Nuclear Safety and Security Directorate).</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 </w:t>
      </w: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Law on Radiation and Nuclear Safety and Security (Official Gazette of RS, No. 95/2018, 10/2019)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 Belgrade. 6. </w:t>
      </w: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Slovenian Nuclear Safety Administration (URSJV).</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 </w:t>
      </w: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Annual Report on Radiation and Nuclear Safety in the Republic of Slovenia 2023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 Ljubljana, 2024. 7. </w:t>
      </w: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Zakon o radiološkoj i nuklearnoj sigurnosti (Narodne novine 141/20).</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 </w:t>
      </w: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Croatian Law on Radiological and Nuclear Safety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 Zagreb, 2020.</w:t>
      </w:r>
    </w:p>
    <w:p w14:paraId="756F49A6" w14:textId="77777777" w:rsidR="003071DB" w:rsidRPr="003071DB" w:rsidRDefault="003071DB" w:rsidP="003071DB">
      <w:pPr xmlns:w="http://schemas.openxmlformats.org/wordprocessingml/2006/main" xmlns:w14="http://schemas.microsoft.com/office/word/2010/wordml">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Scientific articles and analytics (Regional Context):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8. </w:t>
      </w: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Nikač, Ž., Stanković, S., &amp; Radović, N.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(2023). </w:t>
      </w: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Legislative framework of nuclear security in the Republic of Serbia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 University of Criminal Investigation and Police Studies, Belgrade &amp; Vinča Institute of Nuclear Sciences. 9. </w:t>
      </w: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Huić, D.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(2020). </w:t>
      </w: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Medical Imaging in Croatia: Nuclear Medicine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 HealthManagement.org, Vol. 20, Issue 2. 10. </w:t>
      </w: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Vlajković, M., et al.</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 </w:t>
      </w: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Development of Nuclear Medicine in Southern Serbia: 30 Years of Experience at Clinical Center Niš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 Serbian Medical Journal, 2022.</w:t>
      </w:r>
    </w:p>
    <w:p w14:paraId="49694AAF" w14:textId="77777777" w:rsidR="003071DB" w:rsidRPr="003071DB" w:rsidRDefault="003071DB" w:rsidP="003071DB">
      <w:pPr xmlns:w="http://schemas.openxmlformats.org/wordprocessingml/2006/main" xmlns:w14="http://schemas.microsoft.com/office/word/2010/wordml">
        <w:spacing w:before="100" w:beforeAutospacing="1" w:after="100" w:afterAutospacing="1" w:line="240" w:lineRule="auto"/>
        <w:jc w:val="both"/>
        <w:rPr>
          <w:rFonts w:eastAsia="Times New Roman" w:cs="Times New Roman"/>
          <w:kern w:val="0"/>
          <w:lang w:val="ru-BG" w:eastAsia="ru-RU"/>
          <w14:ligatures w14:val="none"/>
        </w:rPr>
      </w:pP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Internet resources and databases: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11. </w:t>
      </w: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European Commission.</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 </w:t>
      </w:r>
      <w:r xmlns:w="http://schemas.openxmlformats.org/wordprocessingml/2006/main" xmlns:w14="http://schemas.microsoft.com/office/word/2010/wordml" w:rsidRPr="003071DB">
        <w:rPr>
          <w:rFonts w:eastAsia="Times New Roman" w:cs="Times New Roman"/>
          <w:i/>
          <w:iCs/>
          <w:kern w:val="0"/>
          <w:lang w:val="ru-BG" w:eastAsia="ru-RU"/>
          <w14:ligatures w14:val="none"/>
        </w:rPr>
        <w:t xml:space="preserve">European Observatory on Supply of Medical Radioisotopes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 URL: </w:t>
      </w:r>
      <w:hyperlink xmlns:w="http://schemas.openxmlformats.org/wordprocessingml/2006/main" xmlns:r="http://schemas.openxmlformats.org/officeDocument/2006/relationships" xmlns:w14="http://schemas.microsoft.com/office/word/2010/wordml" r:id="rId10" w:tgtFrame="_blank" w:history="1">
        <w:r xmlns:w="http://schemas.openxmlformats.org/wordprocessingml/2006/main" xmlns:w14="http://schemas.microsoft.com/office/word/2010/wordml" w:rsidRPr="003071DB">
          <w:rPr>
            <w:rFonts w:eastAsia="Times New Roman" w:cs="Times New Roman"/>
            <w:color w:val="0000FF"/>
            <w:kern w:val="0"/>
            <w:u w:val="single"/>
            <w:lang w:val="ru-BG" w:eastAsia="ru-RU"/>
            <w14:ligatures w14:val="none"/>
          </w:rPr>
          <w:t xml:space="preserve">ec.europa.eu/euratom </w:t>
        </w:r>
      </w:hyperlink>
      <w:r xmlns:w="http://schemas.openxmlformats.org/wordprocessingml/2006/main" xmlns:w14="http://schemas.microsoft.com/office/word/2010/wordml" w:rsidRPr="003071DB">
        <w:rPr>
          <w:rFonts w:eastAsia="Times New Roman" w:cs="Times New Roman"/>
          <w:kern w:val="0"/>
          <w:lang w:val="ru-BG" w:eastAsia="ru-RU"/>
          <w14:ligatures w14:val="none"/>
        </w:rPr>
        <w:t xml:space="preserve">12. </w:t>
      </w:r>
      <w:r xmlns:w="http://schemas.openxmlformats.org/wordprocessingml/2006/main" xmlns:w14="http://schemas.microsoft.com/office/word/2010/wordml" w:rsidRPr="003071DB">
        <w:rPr>
          <w:rFonts w:eastAsia="Times New Roman" w:cs="Times New Roman"/>
          <w:b/>
          <w:bCs/>
          <w:kern w:val="0"/>
          <w:lang w:val="ru-BG" w:eastAsia="ru-RU"/>
          <w14:ligatures w14:val="none"/>
        </w:rPr>
        <w:t xml:space="preserve">Narkive: Nuclear Medicine Global Market Report 2025. </w:t>
      </w:r>
      <w:r xmlns:w="http://schemas.openxmlformats.org/wordprocessingml/2006/main" xmlns:w14="http://schemas.microsoft.com/office/word/2010/wordml" w:rsidRPr="003071DB">
        <w:rPr>
          <w:rFonts w:eastAsia="Times New Roman" w:cs="Times New Roman"/>
          <w:kern w:val="0"/>
          <w:lang w:val="ru-BG" w:eastAsia="ru-RU"/>
          <w14:ligatures w14:val="none"/>
        </w:rPr>
        <w:t xml:space="preserve">(Data on the growth of the radiopharmaceuticals market in Eastern Europe).</w:t>
      </w:r>
    </w:p>
    <w:p w14:paraId="5E1F8E96" w14:textId="77777777" w:rsidR="00D56F1D" w:rsidRPr="003071DB" w:rsidRDefault="00D56F1D" w:rsidP="003071DB">
      <w:pPr>
        <w:jc w:val="both"/>
        <w:rPr>
          <w:lang w:val="ru-BG"/>
        </w:rPr>
      </w:pPr>
    </w:p>
    <w:sectPr w:rsidR="00D56F1D" w:rsidRPr="003071DB" w:rsidSect="003071D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9A223" w14:textId="77777777" w:rsidR="00EC4E59" w:rsidRDefault="00EC4E59" w:rsidP="003071DB">
      <w:pPr>
        <w:spacing w:after="0" w:line="240" w:lineRule="auto"/>
      </w:pPr>
      <w:r>
        <w:separator/>
      </w:r>
    </w:p>
  </w:endnote>
  <w:endnote w:type="continuationSeparator" w:id="0">
    <w:p w14:paraId="70B1730D" w14:textId="77777777" w:rsidR="00EC4E59" w:rsidRDefault="00EC4E59" w:rsidP="00307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4"/>
      </w:rPr>
      <w:id w:val="-1434751"/>
      <w:docPartObj>
        <w:docPartGallery w:val="Page Numbers (Bottom of Page)"/>
        <w:docPartUnique/>
      </w:docPartObj>
    </w:sdtPr>
    <w:sdtContent>
      <w:p w14:paraId="02CD0696" w14:textId="3951534E" w:rsidR="003071DB" w:rsidRDefault="003071DB" w:rsidP="005275A0">
        <w:pPr>
          <w:pStyle w:val="af2"/>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separate"/>
        </w:r>
        <w:r>
          <w:rPr>
            <w:rStyle w:val="af4"/>
          </w:rPr>
          <w:fldChar w:fldCharType="end"/>
        </w:r>
      </w:p>
    </w:sdtContent>
  </w:sdt>
  <w:p w14:paraId="1BB4FFCF" w14:textId="77777777" w:rsidR="003071DB" w:rsidRDefault="003071DB" w:rsidP="003071DB">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4"/>
      </w:rPr>
      <w:id w:val="2121414274"/>
      <w:docPartObj>
        <w:docPartGallery w:val="Page Numbers (Bottom of Page)"/>
        <w:docPartUnique/>
      </w:docPartObj>
    </w:sdtPr>
    <w:sdtContent>
      <w:p w14:paraId="7172D002" w14:textId="3AD7A989" w:rsidR="003071DB" w:rsidRDefault="003071DB" w:rsidP="005275A0">
        <w:pPr xmlns:w="http://schemas.openxmlformats.org/wordprocessingml/2006/main">
          <w:pStyle w:val="af2"/>
          <w:framePr w:wrap="none" w:vAnchor="text" w:hAnchor="margin" w:xAlign="right" w:y="1"/>
          <w:rPr>
            <w:rStyle w:val="af4"/>
          </w:rPr>
        </w:pPr>
        <w:r xmlns:w="http://schemas.openxmlformats.org/wordprocessingml/2006/main">
          <w:rPr>
            <w:rStyle w:val="af4"/>
          </w:rPr>
          <w:fldChar xmlns:w="http://schemas.openxmlformats.org/wordprocessingml/2006/main" w:fldCharType="begin"/>
        </w:r>
        <w:r xmlns:w="http://schemas.openxmlformats.org/wordprocessingml/2006/main">
          <w:rPr>
            <w:rStyle w:val="af4"/>
          </w:rPr>
          <w:instrText xmlns:w="http://schemas.openxmlformats.org/wordprocessingml/2006/main" xml:space="preserve"> PAGE </w:instrText>
        </w:r>
        <w:r xmlns:w="http://schemas.openxmlformats.org/wordprocessingml/2006/main">
          <w:rPr>
            <w:rStyle w:val="af4"/>
          </w:rPr>
          <w:fldChar xmlns:w="http://schemas.openxmlformats.org/wordprocessingml/2006/main" w:fldCharType="separate"/>
        </w:r>
        <w:r xmlns:w="http://schemas.openxmlformats.org/wordprocessingml/2006/main">
          <w:rPr>
            <w:rStyle w:val="af4"/>
            <w:noProof/>
          </w:rPr>
          <w:t xml:space="preserve">1</w:t>
        </w:r>
        <w:r xmlns:w="http://schemas.openxmlformats.org/wordprocessingml/2006/main">
          <w:rPr>
            <w:rStyle w:val="af4"/>
          </w:rPr>
          <w:fldChar xmlns:w="http://schemas.openxmlformats.org/wordprocessingml/2006/main" w:fldCharType="end"/>
        </w:r>
      </w:p>
    </w:sdtContent>
  </w:sdt>
  <w:p w14:paraId="0C65AE7C" w14:textId="77777777" w:rsidR="00F53348" w:rsidRPr="00177B08" w:rsidRDefault="00F53348" w:rsidP="00F53348">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1AC041A0" w14:textId="1E733853" w:rsidR="003071DB" w:rsidRPr="00F53348" w:rsidRDefault="00F53348" w:rsidP="00F53348">
    <w:pPr xmlns:w="http://schemas.openxmlformats.org/wordprocessingml/2006/main">
      <w:pStyle w:val="af2"/>
    </w:pPr>
    <w:r xmlns:w="http://schemas.openxmlformats.org/wordprocessingml/2006/main" w:rsidRPr="00177B08">
      <w:rPr>
        <w:rFonts w:ascii="Calibri Light" w:eastAsia="Times New Roman" w:hAnsi="Calibri Light" w:cs="Calibri Light"/>
        <w:sz w:val="16"/>
        <w:szCs w:val="16"/>
        <w:lang w:val="en-US"/>
      </w:rPr>
      <w:t xml:space="preserve">© Copyright CONSILIO B CONSULTING BUREAU BEOGRAD, 2025. All rights reserved. Reproduction, adaptation, or translation without permission is prohibited except as allowed under the international copyright laws. All the text, content, graphics, design, and other works are the copyrighted works of CONSILIO B,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09BEE" w14:textId="77777777" w:rsidR="00EC4E59" w:rsidRDefault="00EC4E59" w:rsidP="003071DB">
      <w:pPr>
        <w:spacing w:after="0" w:line="240" w:lineRule="auto"/>
      </w:pPr>
      <w:r>
        <w:separator/>
      </w:r>
    </w:p>
  </w:footnote>
  <w:footnote w:type="continuationSeparator" w:id="0">
    <w:p w14:paraId="1B05854A" w14:textId="77777777" w:rsidR="00EC4E59" w:rsidRDefault="00EC4E59" w:rsidP="00307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EB4DC" w14:textId="0312249E" w:rsidR="00F53348" w:rsidRDefault="00F53348">
    <w:pPr>
      <w:pStyle w:val="af0"/>
    </w:pPr>
    <w:r w:rsidRPr="002D0DD2">
      <w:rPr>
        <w:noProof/>
      </w:rPr>
      <w:drawing>
        <wp:anchor distT="0" distB="0" distL="114300" distR="114300" simplePos="0" relativeHeight="251659264" behindDoc="0" locked="0" layoutInCell="1" allowOverlap="1" wp14:anchorId="7C02B76C" wp14:editId="0C09988C">
          <wp:simplePos x="0" y="0"/>
          <wp:positionH relativeFrom="column">
            <wp:posOffset>3929</wp:posOffset>
          </wp:positionH>
          <wp:positionV relativeFrom="paragraph">
            <wp:posOffset>-78900</wp:posOffset>
          </wp:positionV>
          <wp:extent cx="2288369" cy="448798"/>
          <wp:effectExtent l="0" t="0" r="0" b="0"/>
          <wp:wrapNone/>
          <wp:docPr id="20077954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795465" name=""/>
                  <pic:cNvPicPr/>
                </pic:nvPicPr>
                <pic:blipFill rotWithShape="1">
                  <a:blip r:embed="rId1"/>
                  <a:srcRect b="6459"/>
                  <a:stretch/>
                </pic:blipFill>
                <pic:spPr bwMode="auto">
                  <a:xfrm>
                    <a:off x="0" y="0"/>
                    <a:ext cx="2288369" cy="4487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433793" w14:textId="24D7BA48" w:rsidR="003071DB" w:rsidRDefault="003071DB">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A36D9"/>
    <w:multiLevelType w:val="multilevel"/>
    <w:tmpl w:val="AB0EE5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784C7E"/>
    <w:multiLevelType w:val="multilevel"/>
    <w:tmpl w:val="63286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E80FE8"/>
    <w:multiLevelType w:val="multilevel"/>
    <w:tmpl w:val="E7B6F9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E50125"/>
    <w:multiLevelType w:val="multilevel"/>
    <w:tmpl w:val="3C20E6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210AD4"/>
    <w:multiLevelType w:val="multilevel"/>
    <w:tmpl w:val="0FAA3A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637588"/>
    <w:multiLevelType w:val="multilevel"/>
    <w:tmpl w:val="52BC56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40553D"/>
    <w:multiLevelType w:val="multilevel"/>
    <w:tmpl w:val="A33A9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244633"/>
    <w:multiLevelType w:val="multilevel"/>
    <w:tmpl w:val="A54E2C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6A0C75"/>
    <w:multiLevelType w:val="multilevel"/>
    <w:tmpl w:val="0882E3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88C211C"/>
    <w:multiLevelType w:val="multilevel"/>
    <w:tmpl w:val="D70462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10C27B3"/>
    <w:multiLevelType w:val="multilevel"/>
    <w:tmpl w:val="69042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540642"/>
    <w:multiLevelType w:val="multilevel"/>
    <w:tmpl w:val="6F940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EA20BE"/>
    <w:multiLevelType w:val="multilevel"/>
    <w:tmpl w:val="84D0C6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F3F59FC"/>
    <w:multiLevelType w:val="multilevel"/>
    <w:tmpl w:val="DE18B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7915883">
    <w:abstractNumId w:val="6"/>
  </w:num>
  <w:num w:numId="2" w16cid:durableId="1919707437">
    <w:abstractNumId w:val="13"/>
  </w:num>
  <w:num w:numId="3" w16cid:durableId="1639846009">
    <w:abstractNumId w:val="7"/>
  </w:num>
  <w:num w:numId="4" w16cid:durableId="376469778">
    <w:abstractNumId w:val="3"/>
  </w:num>
  <w:num w:numId="5" w16cid:durableId="830799920">
    <w:abstractNumId w:val="11"/>
  </w:num>
  <w:num w:numId="6" w16cid:durableId="829174967">
    <w:abstractNumId w:val="10"/>
  </w:num>
  <w:num w:numId="7" w16cid:durableId="1577780291">
    <w:abstractNumId w:val="12"/>
  </w:num>
  <w:num w:numId="8" w16cid:durableId="1943341363">
    <w:abstractNumId w:val="9"/>
  </w:num>
  <w:num w:numId="9" w16cid:durableId="2101827576">
    <w:abstractNumId w:val="4"/>
  </w:num>
  <w:num w:numId="10" w16cid:durableId="556556326">
    <w:abstractNumId w:val="0"/>
  </w:num>
  <w:num w:numId="11" w16cid:durableId="1612933053">
    <w:abstractNumId w:val="8"/>
  </w:num>
  <w:num w:numId="12" w16cid:durableId="658194009">
    <w:abstractNumId w:val="2"/>
  </w:num>
  <w:num w:numId="13" w16cid:durableId="1494687746">
    <w:abstractNumId w:val="5"/>
  </w:num>
  <w:num w:numId="14" w16cid:durableId="1965889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1DB"/>
    <w:rsid w:val="00070FF1"/>
    <w:rsid w:val="000C616C"/>
    <w:rsid w:val="003071DB"/>
    <w:rsid w:val="004B6A0F"/>
    <w:rsid w:val="00D01789"/>
    <w:rsid w:val="00D56F1D"/>
    <w:rsid w:val="00EC4E59"/>
    <w:rsid w:val="00F53348"/>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7A838"/>
  <w15:chartTrackingRefBased/>
  <w15:docId w15:val="{105B4C1C-4597-EA40-951C-628449557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
    </w:rPr>
  </w:style>
  <w:style w:type="paragraph" w:styleId="1">
    <w:name w:val="heading 1"/>
    <w:basedOn w:val="a"/>
    <w:next w:val="a"/>
    <w:link w:val="10"/>
    <w:uiPriority w:val="9"/>
    <w:qFormat/>
    <w:rsid w:val="003071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3071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3071D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autoRedefine/>
    <w:uiPriority w:val="9"/>
    <w:unhideWhenUsed/>
    <w:qFormat/>
    <w:rsid w:val="00D56F1D"/>
    <w:pPr>
      <w:keepNext/>
      <w:keepLines/>
      <w:spacing w:before="80" w:after="40" w:line="240" w:lineRule="auto"/>
      <w:outlineLvl w:val="3"/>
    </w:pPr>
    <w:rPr>
      <w:rFonts w:ascii="Calibri" w:eastAsiaTheme="majorEastAsia" w:hAnsi="Calibri" w:cstheme="majorBidi"/>
      <w:b/>
      <w:i/>
      <w:iCs/>
      <w:color w:val="0F4761" w:themeColor="accent1" w:themeShade="BF"/>
      <w:kern w:val="0"/>
      <w:sz w:val="28"/>
      <w:lang w:eastAsia="ru-RU" w:val="en"/>
      <w14:ligatures w14:val="none"/>
    </w:rPr>
  </w:style>
  <w:style w:type="paragraph" w:styleId="5">
    <w:name w:val="heading 5"/>
    <w:basedOn w:val="a"/>
    <w:next w:val="a"/>
    <w:link w:val="50"/>
    <w:autoRedefine/>
    <w:uiPriority w:val="9"/>
    <w:unhideWhenUsed/>
    <w:qFormat/>
    <w:rsid w:val="00D56F1D"/>
    <w:pPr>
      <w:keepNext/>
      <w:keepLines/>
      <w:spacing w:before="120" w:after="120" w:line="240" w:lineRule="auto"/>
      <w:outlineLvl w:val="4"/>
    </w:pPr>
    <w:rPr>
      <w:rFonts w:ascii="Calibri" w:eastAsiaTheme="majorEastAsia" w:hAnsi="Calibri" w:cs="Calibri"/>
      <w:b/>
      <w:bCs/>
      <w:color w:val="0F4761" w:themeColor="accent1" w:themeShade="BF"/>
      <w:kern w:val="0"/>
      <w:lang w:eastAsia="ru-RU" w:val="en"/>
      <w14:ligatures w14:val="none"/>
    </w:rPr>
  </w:style>
  <w:style w:type="paragraph" w:styleId="6">
    <w:name w:val="heading 6"/>
    <w:basedOn w:val="a"/>
    <w:next w:val="a"/>
    <w:link w:val="60"/>
    <w:uiPriority w:val="9"/>
    <w:semiHidden/>
    <w:unhideWhenUsed/>
    <w:qFormat/>
    <w:rsid w:val="003071D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071D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071D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071D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D56F1D"/>
    <w:rPr>
      <w:rFonts w:ascii="Calibri" w:eastAsiaTheme="majorEastAsia" w:hAnsi="Calibri" w:cs="Calibri"/>
      <w:b/>
      <w:bCs/>
      <w:color w:val="0F4761" w:themeColor="accent1" w:themeShade="BF"/>
      <w:kern w:val="0"/>
      <w:lang w:eastAsia="ru-RU" w:val="en"/>
      <w14:ligatures w14:val="none"/>
    </w:rPr>
  </w:style>
  <w:style w:type="character" w:customStyle="1" w:styleId="40">
    <w:name w:val="Заголовок 4 Знак"/>
    <w:basedOn w:val="a0"/>
    <w:link w:val="4"/>
    <w:uiPriority w:val="9"/>
    <w:rsid w:val="00D56F1D"/>
    <w:rPr>
      <w:rFonts w:ascii="Calibri" w:eastAsiaTheme="majorEastAsia" w:hAnsi="Calibri" w:cstheme="majorBidi"/>
      <w:b/>
      <w:i/>
      <w:iCs/>
      <w:color w:val="0F4761" w:themeColor="accent1" w:themeShade="BF"/>
      <w:kern w:val="0"/>
      <w:sz w:val="28"/>
      <w:lang w:eastAsia="ru-RU" w:val="en"/>
      <w14:ligatures w14:val="none"/>
    </w:rPr>
  </w:style>
  <w:style w:type="character" w:customStyle="1" w:styleId="10">
    <w:name w:val="Заголовок 1 Знак"/>
    <w:basedOn w:val="a0"/>
    <w:link w:val="1"/>
    <w:uiPriority w:val="9"/>
    <w:rsid w:val="003071DB"/>
    <w:rPr>
      <w:rFonts w:asciiTheme="majorHAnsi" w:eastAsiaTheme="majorEastAsia" w:hAnsiTheme="majorHAnsi" w:cstheme="majorBidi"/>
      <w:color w:val="0F4761" w:themeColor="accent1" w:themeShade="BF"/>
      <w:sz w:val="40"/>
      <w:szCs w:val="40"/>
      <w:lang w:val="en"/>
    </w:rPr>
  </w:style>
  <w:style w:type="character" w:customStyle="1" w:styleId="20">
    <w:name w:val="Заголовок 2 Знак"/>
    <w:basedOn w:val="a0"/>
    <w:link w:val="2"/>
    <w:uiPriority w:val="9"/>
    <w:rsid w:val="003071DB"/>
    <w:rPr>
      <w:rFonts w:asciiTheme="majorHAnsi" w:eastAsiaTheme="majorEastAsia" w:hAnsiTheme="majorHAnsi" w:cstheme="majorBidi"/>
      <w:color w:val="0F4761" w:themeColor="accent1" w:themeShade="BF"/>
      <w:sz w:val="32"/>
      <w:szCs w:val="32"/>
      <w:lang w:val="en"/>
    </w:rPr>
  </w:style>
  <w:style w:type="character" w:customStyle="1" w:styleId="30">
    <w:name w:val="Заголовок 3 Знак"/>
    <w:basedOn w:val="a0"/>
    <w:link w:val="3"/>
    <w:uiPriority w:val="9"/>
    <w:rsid w:val="003071DB"/>
    <w:rPr>
      <w:rFonts w:eastAsiaTheme="majorEastAsia" w:cstheme="majorBidi"/>
      <w:color w:val="0F4761" w:themeColor="accent1" w:themeShade="BF"/>
      <w:sz w:val="28"/>
      <w:szCs w:val="28"/>
      <w:lang w:val="en"/>
    </w:rPr>
  </w:style>
  <w:style w:type="character" w:customStyle="1" w:styleId="60">
    <w:name w:val="Заголовок 6 Знак"/>
    <w:basedOn w:val="a0"/>
    <w:link w:val="6"/>
    <w:uiPriority w:val="9"/>
    <w:semiHidden/>
    <w:rsid w:val="003071DB"/>
    <w:rPr>
      <w:rFonts w:eastAsiaTheme="majorEastAsia" w:cstheme="majorBidi"/>
      <w:i/>
      <w:iCs/>
      <w:color w:val="595959" w:themeColor="text1" w:themeTint="A6"/>
      <w:lang w:val="en"/>
    </w:rPr>
  </w:style>
  <w:style w:type="character" w:customStyle="1" w:styleId="70">
    <w:name w:val="Заголовок 7 Знак"/>
    <w:basedOn w:val="a0"/>
    <w:link w:val="7"/>
    <w:uiPriority w:val="9"/>
    <w:semiHidden/>
    <w:rsid w:val="003071DB"/>
    <w:rPr>
      <w:rFonts w:eastAsiaTheme="majorEastAsia" w:cstheme="majorBidi"/>
      <w:color w:val="595959" w:themeColor="text1" w:themeTint="A6"/>
      <w:lang w:val="en"/>
    </w:rPr>
  </w:style>
  <w:style w:type="character" w:customStyle="1" w:styleId="80">
    <w:name w:val="Заголовок 8 Знак"/>
    <w:basedOn w:val="a0"/>
    <w:link w:val="8"/>
    <w:uiPriority w:val="9"/>
    <w:semiHidden/>
    <w:rsid w:val="003071DB"/>
    <w:rPr>
      <w:rFonts w:eastAsiaTheme="majorEastAsia" w:cstheme="majorBidi"/>
      <w:i/>
      <w:iCs/>
      <w:color w:val="272727" w:themeColor="text1" w:themeTint="D8"/>
      <w:lang w:val="en"/>
    </w:rPr>
  </w:style>
  <w:style w:type="character" w:customStyle="1" w:styleId="90">
    <w:name w:val="Заголовок 9 Знак"/>
    <w:basedOn w:val="a0"/>
    <w:link w:val="9"/>
    <w:uiPriority w:val="9"/>
    <w:semiHidden/>
    <w:rsid w:val="003071DB"/>
    <w:rPr>
      <w:rFonts w:eastAsiaTheme="majorEastAsia" w:cstheme="majorBidi"/>
      <w:color w:val="272727" w:themeColor="text1" w:themeTint="D8"/>
      <w:lang w:val="en"/>
    </w:rPr>
  </w:style>
  <w:style w:type="paragraph" w:styleId="a3">
    <w:name w:val="Title"/>
    <w:basedOn w:val="a"/>
    <w:next w:val="a"/>
    <w:link w:val="a4"/>
    <w:uiPriority w:val="10"/>
    <w:qFormat/>
    <w:rsid w:val="003071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071DB"/>
    <w:rPr>
      <w:rFonts w:asciiTheme="majorHAnsi" w:eastAsiaTheme="majorEastAsia" w:hAnsiTheme="majorHAnsi" w:cstheme="majorBidi"/>
      <w:spacing w:val="-10"/>
      <w:kern w:val="28"/>
      <w:sz w:val="56"/>
      <w:szCs w:val="56"/>
      <w:lang w:val="en"/>
    </w:rPr>
  </w:style>
  <w:style w:type="paragraph" w:styleId="a5">
    <w:name w:val="Subtitle"/>
    <w:basedOn w:val="a"/>
    <w:next w:val="a"/>
    <w:link w:val="a6"/>
    <w:uiPriority w:val="11"/>
    <w:qFormat/>
    <w:rsid w:val="003071D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071DB"/>
    <w:rPr>
      <w:rFonts w:eastAsiaTheme="majorEastAsia" w:cstheme="majorBidi"/>
      <w:color w:val="595959" w:themeColor="text1" w:themeTint="A6"/>
      <w:spacing w:val="15"/>
      <w:sz w:val="28"/>
      <w:szCs w:val="28"/>
      <w:lang w:val="en"/>
    </w:rPr>
  </w:style>
  <w:style w:type="paragraph" w:styleId="21">
    <w:name w:val="Quote"/>
    <w:basedOn w:val="a"/>
    <w:next w:val="a"/>
    <w:link w:val="22"/>
    <w:uiPriority w:val="29"/>
    <w:qFormat/>
    <w:rsid w:val="003071DB"/>
    <w:pPr>
      <w:spacing w:before="160"/>
      <w:jc w:val="center"/>
    </w:pPr>
    <w:rPr>
      <w:i/>
      <w:iCs/>
      <w:color w:val="404040" w:themeColor="text1" w:themeTint="BF"/>
    </w:rPr>
  </w:style>
  <w:style w:type="character" w:customStyle="1" w:styleId="22">
    <w:name w:val="Цитата 2 Знак"/>
    <w:basedOn w:val="a0"/>
    <w:link w:val="21"/>
    <w:uiPriority w:val="29"/>
    <w:rsid w:val="003071DB"/>
    <w:rPr>
      <w:i/>
      <w:iCs/>
      <w:color w:val="404040" w:themeColor="text1" w:themeTint="BF"/>
      <w:lang w:val="en"/>
    </w:rPr>
  </w:style>
  <w:style w:type="paragraph" w:styleId="a7">
    <w:name w:val="List Paragraph"/>
    <w:basedOn w:val="a"/>
    <w:uiPriority w:val="34"/>
    <w:qFormat/>
    <w:rsid w:val="003071DB"/>
    <w:pPr>
      <w:ind w:left="720"/>
      <w:contextualSpacing/>
    </w:pPr>
  </w:style>
  <w:style w:type="character" w:styleId="a8">
    <w:name w:val="Intense Emphasis"/>
    <w:basedOn w:val="a0"/>
    <w:uiPriority w:val="21"/>
    <w:qFormat/>
    <w:rsid w:val="003071DB"/>
    <w:rPr>
      <w:i/>
      <w:iCs/>
      <w:color w:val="0F4761" w:themeColor="accent1" w:themeShade="BF"/>
    </w:rPr>
  </w:style>
  <w:style w:type="paragraph" w:styleId="a9">
    <w:name w:val="Intense Quote"/>
    <w:basedOn w:val="a"/>
    <w:next w:val="a"/>
    <w:link w:val="aa"/>
    <w:uiPriority w:val="30"/>
    <w:qFormat/>
    <w:rsid w:val="003071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071DB"/>
    <w:rPr>
      <w:i/>
      <w:iCs/>
      <w:color w:val="0F4761" w:themeColor="accent1" w:themeShade="BF"/>
      <w:lang w:val="en"/>
    </w:rPr>
  </w:style>
  <w:style w:type="character" w:styleId="ab">
    <w:name w:val="Intense Reference"/>
    <w:basedOn w:val="a0"/>
    <w:uiPriority w:val="32"/>
    <w:qFormat/>
    <w:rsid w:val="003071DB"/>
    <w:rPr>
      <w:b/>
      <w:bCs/>
      <w:smallCaps/>
      <w:color w:val="0F4761" w:themeColor="accent1" w:themeShade="BF"/>
      <w:spacing w:val="5"/>
    </w:rPr>
  </w:style>
  <w:style w:type="paragraph" w:styleId="ac">
    <w:name w:val="Normal (Web)"/>
    <w:basedOn w:val="a"/>
    <w:uiPriority w:val="99"/>
    <w:semiHidden/>
    <w:unhideWhenUsed/>
    <w:rsid w:val="003071DB"/>
    <w:pPr>
      <w:spacing w:before="100" w:beforeAutospacing="1" w:after="100" w:afterAutospacing="1" w:line="240" w:lineRule="auto"/>
    </w:pPr>
    <w:rPr>
      <w:rFonts w:ascii="Times New Roman" w:eastAsia="Times New Roman" w:hAnsi="Times New Roman" w:cs="Times New Roman"/>
      <w:kern w:val="0"/>
      <w:lang w:val="en" w:eastAsia="ru-RU"/>
      <w14:ligatures w14:val="none"/>
    </w:rPr>
  </w:style>
  <w:style w:type="character" w:styleId="ad">
    <w:name w:val="Strong"/>
    <w:basedOn w:val="a0"/>
    <w:uiPriority w:val="22"/>
    <w:qFormat/>
    <w:rsid w:val="003071DB"/>
    <w:rPr>
      <w:b/>
      <w:bCs/>
    </w:rPr>
  </w:style>
  <w:style w:type="table" w:styleId="ae">
    <w:name w:val="Table Grid"/>
    <w:basedOn w:val="a1"/>
    <w:uiPriority w:val="39"/>
    <w:rsid w:val="00307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3071DB"/>
    <w:rPr>
      <w:color w:val="0000FF"/>
      <w:u w:val="single"/>
    </w:rPr>
  </w:style>
  <w:style w:type="paragraph" w:styleId="11">
    <w:name w:val="toc 1"/>
    <w:basedOn w:val="a"/>
    <w:next w:val="a"/>
    <w:autoRedefine/>
    <w:uiPriority w:val="39"/>
    <w:unhideWhenUsed/>
    <w:rsid w:val="003071DB"/>
    <w:pPr>
      <w:spacing w:after="100"/>
    </w:pPr>
  </w:style>
  <w:style w:type="paragraph" w:styleId="23">
    <w:name w:val="toc 2"/>
    <w:basedOn w:val="a"/>
    <w:next w:val="a"/>
    <w:autoRedefine/>
    <w:uiPriority w:val="39"/>
    <w:unhideWhenUsed/>
    <w:rsid w:val="003071DB"/>
    <w:pPr>
      <w:spacing w:after="100"/>
      <w:ind w:left="240"/>
    </w:pPr>
  </w:style>
  <w:style w:type="paragraph" w:styleId="31">
    <w:name w:val="toc 3"/>
    <w:basedOn w:val="a"/>
    <w:next w:val="a"/>
    <w:autoRedefine/>
    <w:uiPriority w:val="39"/>
    <w:unhideWhenUsed/>
    <w:rsid w:val="003071DB"/>
    <w:pPr>
      <w:spacing w:after="100"/>
      <w:ind w:left="480"/>
    </w:pPr>
  </w:style>
  <w:style w:type="paragraph" w:styleId="af0">
    <w:name w:val="header"/>
    <w:basedOn w:val="a"/>
    <w:link w:val="af1"/>
    <w:uiPriority w:val="99"/>
    <w:unhideWhenUsed/>
    <w:rsid w:val="003071DB"/>
    <w:pPr>
      <w:tabs>
        <w:tab w:val="center" w:pos="4513"/>
        <w:tab w:val="right" w:pos="9026"/>
      </w:tabs>
      <w:spacing w:after="0" w:line="240" w:lineRule="auto"/>
    </w:pPr>
  </w:style>
  <w:style w:type="character" w:customStyle="1" w:styleId="af1">
    <w:name w:val="Верхний колонтитул Знак"/>
    <w:basedOn w:val="a0"/>
    <w:link w:val="af0"/>
    <w:uiPriority w:val="99"/>
    <w:rsid w:val="003071DB"/>
    <w:rPr>
      <w:lang w:val="en"/>
    </w:rPr>
  </w:style>
  <w:style w:type="paragraph" w:styleId="af2">
    <w:name w:val="footer"/>
    <w:basedOn w:val="a"/>
    <w:link w:val="af3"/>
    <w:uiPriority w:val="99"/>
    <w:unhideWhenUsed/>
    <w:rsid w:val="003071DB"/>
    <w:pPr>
      <w:tabs>
        <w:tab w:val="center" w:pos="4513"/>
        <w:tab w:val="right" w:pos="9026"/>
      </w:tabs>
      <w:spacing w:after="0" w:line="240" w:lineRule="auto"/>
    </w:pPr>
  </w:style>
  <w:style w:type="character" w:customStyle="1" w:styleId="af3">
    <w:name w:val="Нижний колонтитул Знак"/>
    <w:basedOn w:val="a0"/>
    <w:link w:val="af2"/>
    <w:uiPriority w:val="99"/>
    <w:rsid w:val="003071DB"/>
    <w:rPr>
      <w:lang w:val="en"/>
    </w:rPr>
  </w:style>
  <w:style w:type="character" w:styleId="af4">
    <w:name w:val="page number"/>
    <w:basedOn w:val="a0"/>
    <w:uiPriority w:val="99"/>
    <w:semiHidden/>
    <w:unhideWhenUsed/>
    <w:rsid w:val="003071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google.com/search?q=https://ec.europa.eu/euratom" TargetMode="Externa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2070</Words>
  <Characters>11801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Sorokin</dc:creator>
  <cp:keywords/>
  <dc:description/>
  <cp:lastModifiedBy>Mikhail Sorokin</cp:lastModifiedBy>
  <cp:revision>1</cp:revision>
  <dcterms:created xsi:type="dcterms:W3CDTF">2026-01-26T10:32:00Z</dcterms:created>
  <dcterms:modified xsi:type="dcterms:W3CDTF">2026-01-26T10:45:00Z</dcterms:modified>
</cp:coreProperties>
</file>