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4D4DB" w14:textId="77777777" w:rsidR="00E41C38" w:rsidRPr="005659A4" w:rsidRDefault="00E41C38" w:rsidP="005659A4">
      <w:pPr>
        <w:pBdr>
          <w:top w:val="nil"/>
          <w:left w:val="nil"/>
          <w:bottom w:val="nil"/>
          <w:right w:val="nil"/>
          <w:between w:val="nil"/>
        </w:pBdr>
        <w:spacing w:after="240" w:line="275" w:lineRule="auto"/>
        <w:jc w:val="both"/>
        <w:rPr>
          <w:rFonts w:ascii="Calibri" w:eastAsia="Google Sans Text" w:hAnsi="Calibri" w:cs="Calibri"/>
          <w:color w:val="1B1C1D"/>
        </w:rPr>
      </w:pPr>
    </w:p>
    <w:p w14:paraId="67AA0355" w14:textId="77777777" w:rsidR="005659A4" w:rsidRDefault="005659A4" w:rsidP="005659A4">
      <w:pPr xmlns:w="http://schemas.openxmlformats.org/wordprocessingml/2006/main">
        <w:spacing w:before="120"/>
        <w:jc w:val="both"/>
        <w:rPr>
          <w:rFonts w:ascii="Calibri" w:hAnsi="Calibri" w:cs="Calibri"/>
          <w:sz w:val="40"/>
          <w:szCs w:val="40"/>
        </w:rPr>
      </w:pPr>
      <w:r xmlns:w="http://schemas.openxmlformats.org/wordprocessingml/2006/main" w:rsidRPr="005659A4">
        <w:rPr>
          <w:rFonts w:ascii="Calibri" w:hAnsi="Calibri" w:cs="Calibri"/>
          <w:sz w:val="40"/>
          <w:szCs w:val="40"/>
        </w:rPr>
        <w:t xml:space="preserve">DEMYSTIFICATION STRATEGY </w:t>
      </w:r>
      <w:r xmlns:w="http://schemas.openxmlformats.org/wordprocessingml/2006/main" w:rsidRPr="005659A4">
        <w:rPr>
          <w:rFonts w:ascii="Calibri" w:hAnsi="Calibri" w:cs="Calibri"/>
          <w:sz w:val="40"/>
          <w:szCs w:val="40"/>
          <w:lang w:val="ru-RU"/>
        </w:rPr>
        <w:t xml:space="preserve">. </w:t>
      </w:r>
      <w:r xmlns:w="http://schemas.openxmlformats.org/wordprocessingml/2006/main" w:rsidR="00000000" w:rsidRPr="005659A4">
        <w:rPr>
          <w:rFonts w:ascii="Calibri" w:hAnsi="Calibri" w:cs="Calibri"/>
          <w:sz w:val="40"/>
          <w:szCs w:val="40"/>
        </w:rPr>
        <w:t xml:space="preserve">NUCON DOO'S COMPREHENSIVE EXPERT PROPOSAL</w:t>
      </w:r>
    </w:p>
    <w:p w14:paraId="68CE56CD" w14:textId="77777777" w:rsidR="00BD707D" w:rsidRDefault="00BD707D" w:rsidP="005659A4">
      <w:pPr>
        <w:pBdr>
          <w:top w:val="nil"/>
          <w:left w:val="nil"/>
          <w:bottom w:val="nil"/>
          <w:right w:val="nil"/>
          <w:between w:val="nil"/>
        </w:pBdr>
        <w:spacing w:before="120" w:line="275" w:lineRule="auto"/>
        <w:jc w:val="both"/>
        <w:rPr>
          <w:rFonts w:ascii="Calibri" w:eastAsia="Google Sans Text" w:hAnsi="Calibri" w:cs="Calibri"/>
          <w:color w:val="1B1C1D"/>
          <w:lang w:val="ru-RU"/>
        </w:rPr>
      </w:pPr>
    </w:p>
    <w:p w14:paraId="61ED0A20" w14:textId="0A8699FE" w:rsidR="005659A4" w:rsidRPr="005659A4" w:rsidRDefault="005659A4" w:rsidP="005659A4">
      <w:pPr xmlns:w="http://schemas.openxmlformats.org/wordprocessingml/2006/main">
        <w:pBdr>
          <w:top w:val="nil"/>
          <w:left w:val="nil"/>
          <w:bottom w:val="nil"/>
          <w:right w:val="nil"/>
          <w:between w:val="nil"/>
        </w:pBdr>
        <w:spacing w:before="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To address the challenge of restoring Public Acceptance (PA) in Serbia, </w:t>
      </w:r>
      <w:r xmlns:w="http://schemas.openxmlformats.org/wordprocessingml/2006/main" w:rsidRPr="005659A4">
        <w:rPr>
          <w:rFonts w:ascii="Calibri" w:eastAsia="Google Sans Text" w:hAnsi="Calibri" w:cs="Calibri"/>
          <w:b/>
          <w:color w:val="1B1C1D"/>
        </w:rPr>
        <w:t xml:space="preserve">NUCON doo </w:t>
      </w:r>
      <w:r xmlns:w="http://schemas.openxmlformats.org/wordprocessingml/2006/main" w:rsidRPr="005659A4">
        <w:rPr>
          <w:rFonts w:ascii="Calibri" w:eastAsia="Google Sans Text" w:hAnsi="Calibri" w:cs="Calibri"/>
          <w:color w:val="1B1C1D"/>
        </w:rPr>
        <w:t xml:space="preserve">(in synergy with CONSILIO B Consulting Bureau) has developed a comprehensive proposal that uses a unique combination of engineering “hard power” and strategic “soft power” to overcome a 35-year-old information and talent vacuum.</w:t>
      </w:r>
    </w:p>
    <w:p w14:paraId="65AA7AAB" w14:textId="77777777" w:rsidR="005659A4" w:rsidRDefault="005659A4" w:rsidP="005659A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lang w:val="ru-RU"/>
        </w:rPr>
      </w:pPr>
      <w:r xmlns:w="http://schemas.openxmlformats.org/wordprocessingml/2006/main" w:rsidRPr="005659A4">
        <w:rPr>
          <w:rFonts w:ascii="Calibri" w:eastAsia="Google Sans Text" w:hAnsi="Calibri" w:cs="Calibri"/>
          <w:color w:val="1B1C1D"/>
        </w:rPr>
        <w:t xml:space="preserve">This proposal is addressed to key government and academic stakeholders responsible for the implementation of Phase II of the IAEA programme.</w:t>
      </w:r>
    </w:p>
    <w:p w14:paraId="57ACD901" w14:textId="77777777" w:rsidR="00BD707D" w:rsidRDefault="00BD707D" w:rsidP="005659A4">
      <w:pPr>
        <w:pBdr>
          <w:top w:val="nil"/>
          <w:left w:val="nil"/>
          <w:bottom w:val="nil"/>
          <w:right w:val="nil"/>
          <w:between w:val="nil"/>
        </w:pBdr>
        <w:spacing w:after="240" w:line="275" w:lineRule="auto"/>
        <w:jc w:val="both"/>
        <w:rPr>
          <w:rFonts w:ascii="Calibri" w:eastAsia="Google Sans Text" w:hAnsi="Calibri" w:cs="Calibri"/>
          <w:b/>
          <w:bCs/>
          <w:color w:val="1B1C1D"/>
          <w:sz w:val="28"/>
          <w:szCs w:val="28"/>
          <w:lang w:val="ru-RU"/>
        </w:rPr>
      </w:pPr>
    </w:p>
    <w:p w14:paraId="0ADA13EB" w14:textId="51F8FA72" w:rsidR="005659A4" w:rsidRPr="005659A4" w:rsidRDefault="005659A4" w:rsidP="005659A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b/>
          <w:bCs/>
          <w:color w:val="1B1C1D"/>
          <w:sz w:val="28"/>
          <w:szCs w:val="28"/>
          <w:lang w:val="ru-RU"/>
        </w:rPr>
      </w:pPr>
      <w:r xmlns:w="http://schemas.openxmlformats.org/wordprocessingml/2006/main" w:rsidRPr="005659A4">
        <w:rPr>
          <w:rFonts w:ascii="Calibri" w:eastAsia="Google Sans Text" w:hAnsi="Calibri" w:cs="Calibri"/>
          <w:b/>
          <w:bCs/>
          <w:color w:val="1B1C1D"/>
          <w:sz w:val="28"/>
          <w:szCs w:val="28"/>
          <w:lang w:val="ru-RU"/>
        </w:rPr>
        <w:t xml:space="preserve">CONTENT</w:t>
      </w:r>
    </w:p>
    <w:p w14:paraId="0A2D24F5" w14:textId="38D56540" w:rsidR="005659A4" w:rsidRDefault="005659A4">
      <w:pPr xmlns:w="http://schemas.openxmlformats.org/wordprocessingml/2006/main">
        <w:pStyle w:val="30"/>
        <w:tabs>
          <w:tab w:val="right" w:leader="dot" w:pos="9350"/>
        </w:tabs>
        <w:rPr>
          <w:noProof/>
        </w:rPr>
      </w:pPr>
      <w:r xmlns:w="http://schemas.openxmlformats.org/wordprocessingml/2006/main">
        <w:rPr>
          <w:rFonts w:ascii="Calibri" w:eastAsia="Google Sans Text" w:hAnsi="Calibri" w:cs="Calibri"/>
          <w:color w:val="1B1C1D"/>
          <w:lang w:val="ru-RU"/>
        </w:rPr>
        <w:fldChar xmlns:w="http://schemas.openxmlformats.org/wordprocessingml/2006/main" w:fldCharType="begin"/>
      </w:r>
      <w:r xmlns:w="http://schemas.openxmlformats.org/wordprocessingml/2006/main">
        <w:rPr>
          <w:rFonts w:ascii="Calibri" w:eastAsia="Google Sans Text" w:hAnsi="Calibri" w:cs="Calibri"/>
          <w:color w:val="1B1C1D"/>
          <w:lang w:val="ru-RU"/>
        </w:rPr>
        <w:instrText xmlns:w="http://schemas.openxmlformats.org/wordprocessingml/2006/main" xml:space="preserve"> TOC \o "1-3" \h \z \u </w:instrText>
      </w:r>
      <w:r xmlns:w="http://schemas.openxmlformats.org/wordprocessingml/2006/main">
        <w:rPr>
          <w:rFonts w:ascii="Calibri" w:eastAsia="Google Sans Text" w:hAnsi="Calibri" w:cs="Calibri"/>
          <w:color w:val="1B1C1D"/>
          <w:lang w:val="ru-RU"/>
        </w:rPr>
        <w:fldChar xmlns:w="http://schemas.openxmlformats.org/wordprocessingml/2006/main" w:fldCharType="separate"/>
      </w:r>
      <w:hyperlink xmlns:w="http://schemas.openxmlformats.org/wordprocessingml/2006/main" w:anchor="_Toc210917512" w:history="1">
        <w:r xmlns:w="http://schemas.openxmlformats.org/wordprocessingml/2006/main" w:rsidRPr="006E0ABF">
          <w:rPr>
            <w:rStyle w:val="aa"/>
            <w:rFonts w:ascii="Calibri" w:eastAsia="Google Sans" w:hAnsi="Calibri" w:cs="Calibri"/>
            <w:noProof/>
          </w:rPr>
          <w:t xml:space="preserve">I. ADDRESSEE OF THE OFFER AND PURPOSE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_Toc210917512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17512" w:history="1">
        <w:r xmlns:w="http://schemas.openxmlformats.org/wordprocessingml/2006/main" w:rsidR="00BD707D">
          <w:rPr>
            <w:noProof/>
            <w:webHidden/>
          </w:rPr>
          <w:t xml:space="preserve">2</w:t>
        </w:r>
      </w:hyperlink>
      <w:r xmlns:w="http://schemas.openxmlformats.org/wordprocessingml/2006/main">
        <w:rPr>
          <w:noProof/>
          <w:webHidden/>
        </w:rPr>
        <w:fldChar xmlns:w="http://schemas.openxmlformats.org/wordprocessingml/2006/main" w:fldCharType="end"/>
      </w:r>
    </w:p>
    <w:p w14:paraId="00EF83E2" w14:textId="4BE9EBBC" w:rsidR="005659A4" w:rsidRDefault="005659A4">
      <w:pPr xmlns:w="http://schemas.openxmlformats.org/wordprocessingml/2006/main">
        <w:pStyle w:val="30"/>
        <w:tabs>
          <w:tab w:val="right" w:leader="dot" w:pos="9350"/>
        </w:tabs>
        <w:rPr>
          <w:noProof/>
        </w:rPr>
      </w:pPr>
      <w:hyperlink xmlns:w="http://schemas.openxmlformats.org/wordprocessingml/2006/main" w:anchor="_Toc210917513" w:history="1">
        <w:r xmlns:w="http://schemas.openxmlformats.org/wordprocessingml/2006/main" w:rsidRPr="006E0ABF">
          <w:rPr>
            <w:rStyle w:val="aa"/>
            <w:rFonts w:ascii="Calibri" w:eastAsia="Google Sans" w:hAnsi="Calibri" w:cs="Calibri"/>
            <w:noProof/>
          </w:rPr>
          <w:t xml:space="preserve">II. DEMYSTIFICATION STRATEGY (RA-CAMPAIGN)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_Toc210917513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17513" w:history="1">
        <w:r xmlns:w="http://schemas.openxmlformats.org/wordprocessingml/2006/main" w:rsidR="00BD707D">
          <w:rPr>
            <w:noProof/>
            <w:webHidden/>
          </w:rPr>
          <w:t xml:space="preserve">2</w:t>
        </w:r>
      </w:hyperlink>
      <w:r xmlns:w="http://schemas.openxmlformats.org/wordprocessingml/2006/main">
        <w:rPr>
          <w:noProof/>
          <w:webHidden/>
        </w:rPr>
        <w:fldChar xmlns:w="http://schemas.openxmlformats.org/wordprocessingml/2006/main" w:fldCharType="end"/>
      </w:r>
    </w:p>
    <w:p w14:paraId="7FA31409" w14:textId="342DA88F" w:rsidR="005659A4" w:rsidRDefault="005659A4">
      <w:pPr xmlns:w="http://schemas.openxmlformats.org/wordprocessingml/2006/main">
        <w:pStyle w:val="30"/>
        <w:tabs>
          <w:tab w:val="right" w:leader="dot" w:pos="9350"/>
        </w:tabs>
        <w:rPr>
          <w:noProof/>
        </w:rPr>
      </w:pPr>
      <w:hyperlink xmlns:w="http://schemas.openxmlformats.org/wordprocessingml/2006/main" w:anchor="_Toc210917514" w:history="1">
        <w:r xmlns:w="http://schemas.openxmlformats.org/wordprocessingml/2006/main" w:rsidRPr="006E0ABF">
          <w:rPr>
            <w:rStyle w:val="aa"/>
            <w:rFonts w:ascii="Calibri" w:eastAsia="Google Sans" w:hAnsi="Calibri" w:cs="Calibri"/>
            <w:noProof/>
          </w:rPr>
          <w:t xml:space="preserve">III. NUCON'S DEMYSTIFICATION ROADMAP (2025–2030)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_Toc210917514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17514" w:history="1">
        <w:r xmlns:w="http://schemas.openxmlformats.org/wordprocessingml/2006/main" w:rsidR="00BD707D">
          <w:rPr>
            <w:noProof/>
            <w:webHidden/>
          </w:rPr>
          <w:t xml:space="preserve">5</w:t>
        </w:r>
      </w:hyperlink>
      <w:r xmlns:w="http://schemas.openxmlformats.org/wordprocessingml/2006/main">
        <w:rPr>
          <w:noProof/>
          <w:webHidden/>
        </w:rPr>
        <w:fldChar xmlns:w="http://schemas.openxmlformats.org/wordprocessingml/2006/main" w:fldCharType="end"/>
      </w:r>
    </w:p>
    <w:p w14:paraId="2E448EE4" w14:textId="0E60B438" w:rsidR="005659A4" w:rsidRDefault="005659A4">
      <w:pPr xmlns:w="http://schemas.openxmlformats.org/wordprocessingml/2006/main">
        <w:pStyle w:val="30"/>
        <w:tabs>
          <w:tab w:val="right" w:leader="dot" w:pos="9350"/>
        </w:tabs>
        <w:rPr>
          <w:noProof/>
        </w:rPr>
      </w:pPr>
      <w:hyperlink xmlns:w="http://schemas.openxmlformats.org/wordprocessingml/2006/main" w:anchor="_Toc210917515" w:history="1">
        <w:r xmlns:w="http://schemas.openxmlformats.org/wordprocessingml/2006/main" w:rsidRPr="006E0ABF">
          <w:rPr>
            <w:rStyle w:val="aa"/>
            <w:rFonts w:ascii="Calibri" w:eastAsia="Google Sans" w:hAnsi="Calibri" w:cs="Calibri"/>
            <w:noProof/>
          </w:rPr>
          <w:t xml:space="preserve">IV. Definition of the Ideal Result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_Toc210917515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917515" w:history="1">
        <w:r xmlns:w="http://schemas.openxmlformats.org/wordprocessingml/2006/main" w:rsidR="00BD707D">
          <w:rPr>
            <w:noProof/>
            <w:webHidden/>
          </w:rPr>
          <w:t xml:space="preserve">8</w:t>
        </w:r>
      </w:hyperlink>
      <w:r xmlns:w="http://schemas.openxmlformats.org/wordprocessingml/2006/main">
        <w:rPr>
          <w:noProof/>
          <w:webHidden/>
        </w:rPr>
        <w:fldChar xmlns:w="http://schemas.openxmlformats.org/wordprocessingml/2006/main" w:fldCharType="end"/>
      </w:r>
    </w:p>
    <w:p w14:paraId="4BCA9568" w14:textId="172A9546" w:rsidR="005659A4" w:rsidRDefault="005659A4" w:rsidP="005659A4">
      <w:pPr>
        <w:pBdr>
          <w:top w:val="nil"/>
          <w:left w:val="nil"/>
          <w:bottom w:val="nil"/>
          <w:right w:val="nil"/>
          <w:between w:val="nil"/>
        </w:pBdr>
        <w:spacing w:after="240" w:line="275" w:lineRule="auto"/>
        <w:jc w:val="both"/>
        <w:rPr>
          <w:rFonts w:ascii="Calibri" w:eastAsia="Google Sans Text" w:hAnsi="Calibri" w:cs="Calibri"/>
          <w:color w:val="1B1C1D"/>
          <w:lang w:val="ru-RU"/>
        </w:rPr>
      </w:pPr>
      <w:r>
        <w:rPr>
          <w:rFonts w:ascii="Calibri" w:eastAsia="Google Sans Text" w:hAnsi="Calibri" w:cs="Calibri"/>
          <w:color w:val="1B1C1D"/>
          <w:lang w:val="ru-RU"/>
        </w:rPr>
        <w:fldChar w:fldCharType="end"/>
      </w:r>
    </w:p>
    <w:p w14:paraId="6464CFD9" w14:textId="77777777" w:rsidR="00BD707D" w:rsidRPr="005659A4" w:rsidRDefault="00BD707D" w:rsidP="005659A4">
      <w:pPr>
        <w:pBdr>
          <w:top w:val="nil"/>
          <w:left w:val="nil"/>
          <w:bottom w:val="nil"/>
          <w:right w:val="nil"/>
          <w:between w:val="nil"/>
        </w:pBdr>
        <w:spacing w:after="240" w:line="275" w:lineRule="auto"/>
        <w:jc w:val="both"/>
        <w:rPr>
          <w:rFonts w:ascii="Calibri" w:eastAsia="Google Sans Text" w:hAnsi="Calibri" w:cs="Calibri"/>
          <w:color w:val="1B1C1D"/>
          <w:lang w:val="ru-RU"/>
        </w:rPr>
      </w:pPr>
    </w:p>
    <w:p w14:paraId="6BA0E2CF" w14:textId="19EFE280" w:rsidR="00BD707D" w:rsidRDefault="00BD707D">
      <w:pPr>
        <w:rPr>
          <w:rFonts w:ascii="Calibri" w:eastAsia="Google Sans Text" w:hAnsi="Calibri" w:cs="Calibri"/>
          <w:color w:val="1B1C1D"/>
          <w:lang w:val="ru-RU"/>
        </w:rPr>
      </w:pPr>
      <w:r>
        <w:rPr>
          <w:rFonts w:ascii="Calibri" w:eastAsia="Google Sans Text" w:hAnsi="Calibri" w:cs="Calibri"/>
          <w:color w:val="1B1C1D"/>
          <w:lang w:val="ru-RU"/>
        </w:rPr>
        <w:br w:type="page"/>
      </w:r>
    </w:p>
    <w:p w14:paraId="22D115AE" w14:textId="77777777" w:rsidR="005659A4" w:rsidRPr="005659A4" w:rsidRDefault="005659A4" w:rsidP="005659A4">
      <w:pPr>
        <w:pBdr>
          <w:top w:val="nil"/>
          <w:left w:val="nil"/>
          <w:bottom w:val="nil"/>
          <w:right w:val="nil"/>
          <w:between w:val="nil"/>
        </w:pBdr>
        <w:spacing w:after="240" w:line="275" w:lineRule="auto"/>
        <w:jc w:val="both"/>
        <w:rPr>
          <w:rFonts w:ascii="Calibri" w:eastAsia="Google Sans Text" w:hAnsi="Calibri" w:cs="Calibri"/>
          <w:color w:val="1B1C1D"/>
          <w:lang w:val="ru-RU"/>
        </w:rPr>
      </w:pPr>
    </w:p>
    <w:p w14:paraId="66A5530A" w14:textId="77777777" w:rsidR="005659A4" w:rsidRDefault="00000000" w:rsidP="005659A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0" w:name="_Toc210917512"/>
      <w:r xmlns:w="http://schemas.openxmlformats.org/wordprocessingml/2006/main" w:rsidRPr="005659A4">
        <w:rPr>
          <w:rFonts w:ascii="Calibri" w:eastAsia="Google Sans" w:hAnsi="Calibri" w:cs="Calibri"/>
          <w:color w:val="1B1C1D"/>
        </w:rPr>
        <w:t xml:space="preserve">I. ADDRESSEE OF THE OFFER AND PURPOSE</w:t>
      </w:r>
      <w:bookmarkEnd xmlns:w="http://schemas.openxmlformats.org/wordprocessingml/2006/main" w:id="0"/>
    </w:p>
    <w:p w14:paraId="1E370675" w14:textId="5830E3F0" w:rsidR="00E41C38" w:rsidRPr="005659A4" w:rsidRDefault="00000000" w:rsidP="005659A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5659A4">
        <w:rPr>
          <w:rFonts w:ascii="Calibri" w:eastAsia="Google Sans Text" w:hAnsi="Calibri" w:cs="Calibri"/>
          <w:b/>
          <w:color w:val="1B1C1D"/>
        </w:rPr>
        <w:t xml:space="preserve">Main Objective: </w:t>
      </w:r>
      <w:r xmlns:w="http://schemas.openxmlformats.org/wordprocessingml/2006/main" w:rsidRPr="005659A4">
        <w:rPr>
          <w:rFonts w:ascii="Calibri" w:eastAsia="Google Sans Text" w:hAnsi="Calibri" w:cs="Calibri"/>
          <w:color w:val="1B1C1D"/>
        </w:rPr>
        <w:t xml:space="preserve">To obtain a government contract for the provision of </w:t>
      </w:r>
      <w:r xmlns:w="http://schemas.openxmlformats.org/wordprocessingml/2006/main" w:rsidRPr="005659A4">
        <w:rPr>
          <w:rFonts w:ascii="Calibri" w:eastAsia="Google Sans Text" w:hAnsi="Calibri" w:cs="Calibri"/>
          <w:b/>
          <w:color w:val="1B1C1D"/>
        </w:rPr>
        <w:t xml:space="preserve">advisory and advocacy services </w:t>
      </w:r>
      <w:r xmlns:w="http://schemas.openxmlformats.org/wordprocessingml/2006/main" w:rsidRPr="005659A4">
        <w:rPr>
          <w:rFonts w:ascii="Calibri" w:eastAsia="Google Sans Text" w:hAnsi="Calibri" w:cs="Calibri"/>
          <w:color w:val="1B1C1D"/>
        </w:rPr>
        <w:t xml:space="preserve">to enhance public acceptability and technical legitimization of Serbia's national nuclear program during </w:t>
      </w:r>
      <w:r xmlns:w="http://schemas.openxmlformats.org/wordprocessingml/2006/main" w:rsidRPr="005659A4">
        <w:rPr>
          <w:rFonts w:ascii="Calibri" w:eastAsia="Google Sans Text" w:hAnsi="Calibri" w:cs="Calibri"/>
          <w:b/>
          <w:color w:val="1B1C1D"/>
        </w:rPr>
        <w:t xml:space="preserve">the IAEA Phase II (2025–2030) </w:t>
      </w:r>
      <w:r xmlns:w="http://schemas.openxmlformats.org/wordprocessingml/2006/main" w:rsidRPr="005659A4">
        <w:rPr>
          <w:rFonts w:ascii="Calibri" w:eastAsia="Google Sans Text" w:hAnsi="Calibri" w:cs="Calibri"/>
          <w:color w:val="1B1C1D"/>
        </w:rPr>
        <w:t xml:space="preserve">. </w:t>
      </w:r>
      <w:r xmlns:w="http://schemas.openxmlformats.org/wordprocessingml/2006/main" w:rsidRPr="005659A4">
        <w:rPr>
          <w:rFonts w:ascii="Calibri" w:eastAsia="Google Sans Text" w:hAnsi="Calibri" w:cs="Calibri"/>
          <w:color w:val="575B5F"/>
          <w:sz w:val="24"/>
          <w:szCs w:val="24"/>
          <w:vertAlign w:val="superscript"/>
        </w:rPr>
        <w:t xml:space="preserve">1</w:t>
      </w:r>
    </w:p>
    <w:p w14:paraId="3FFF7272" w14:textId="77777777" w:rsidR="00E41C38" w:rsidRPr="005659A4" w:rsidRDefault="00E41C38" w:rsidP="005659A4">
      <w:pPr>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E41C38" w:rsidRPr="005659A4" w14:paraId="555CE250"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D6653E"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Addressee Category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CF6CF98"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Specific Organs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386CC6B"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Key Needs</w:t>
            </w:r>
          </w:p>
        </w:tc>
      </w:tr>
      <w:tr w:rsidR="00E41C38" w:rsidRPr="005659A4" w14:paraId="2D5CA270"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62EECD"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Government Management (B2G)</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702336"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Ministry of Mining and Energy (MME), Specialized Coordination Body (SKO/NEPIO)</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03A84F" w14:textId="77777777" w:rsidR="00E41C38" w:rsidRPr="005659A4" w:rsidRDefault="00000000" w:rsidP="005659A4">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5659A4">
              <w:rPr>
                <w:rFonts w:ascii="Calibri" w:eastAsia="Google Sans Text" w:hAnsi="Calibri" w:cs="Calibri"/>
                <w:color w:val="1B1C1D"/>
              </w:rPr>
              <w:t xml:space="preserve">Accelerating Phase II (5–7 years), reducing political risks, demonstrating public support (PA). </w:t>
            </w:r>
            <w:r xmlns:w="http://schemas.openxmlformats.org/wordprocessingml/2006/main" w:rsidRPr="005659A4">
              <w:rPr>
                <w:rFonts w:ascii="Calibri" w:eastAsia="Google Sans Text" w:hAnsi="Calibri" w:cs="Calibri"/>
                <w:color w:val="575B5F"/>
                <w:sz w:val="24"/>
                <w:szCs w:val="24"/>
                <w:vertAlign w:val="superscript"/>
              </w:rPr>
              <w:t xml:space="preserve">1</w:t>
            </w:r>
          </w:p>
        </w:tc>
      </w:tr>
      <w:tr w:rsidR="00E41C38" w:rsidRPr="005659A4" w14:paraId="1A2E4F83"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D05DF4"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Regulatory Authority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B14D7B"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SRBATOM (Directorate)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F63A7A"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Strengthening of personnel, development of a regulatory framework for SMR/LNP, obtaining international approval (IAEA, EUR).</w:t>
            </w:r>
          </w:p>
        </w:tc>
      </w:tr>
      <w:tr w:rsidR="00E41C38" w:rsidRPr="005659A4" w14:paraId="7BFC74ED"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AD0B5C"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Academic Community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299C028" w14:textId="77777777" w:rsidR="00E41C38" w:rsidRPr="005659A4" w:rsidRDefault="00000000" w:rsidP="005659A4">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5659A4">
              <w:rPr>
                <w:rFonts w:ascii="Calibri" w:eastAsia="Google Sans Text" w:hAnsi="Calibri" w:cs="Calibri"/>
                <w:color w:val="1B1C1D"/>
              </w:rPr>
              <w:t xml:space="preserve">20 Academic Institutions (University of Belgrade, Vinča Institute) </w:t>
            </w:r>
            <w:r xmlns:w="http://schemas.openxmlformats.org/wordprocessingml/2006/main" w:rsidRPr="005659A4">
              <w:rPr>
                <w:rFonts w:ascii="Calibri" w:eastAsia="Google Sans Text" w:hAnsi="Calibri" w:cs="Calibri"/>
                <w:color w:val="575B5F"/>
                <w:sz w:val="24"/>
                <w:szCs w:val="24"/>
                <w:vertAlign w:val="superscript"/>
              </w:rPr>
              <w:t xml:space="preserve">4</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6DA26A"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Information base, standardization of knowledge, assistance in the development of training programs to overcome the "personnel vacuum"</w:t>
            </w:r>
          </w:p>
        </w:tc>
      </w:tr>
    </w:tbl>
    <w:p w14:paraId="1F1E9FAF" w14:textId="77777777" w:rsidR="00E41C38" w:rsidRPr="005659A4" w:rsidRDefault="00E41C38" w:rsidP="005659A4">
      <w:pPr>
        <w:pBdr>
          <w:top w:val="nil"/>
          <w:left w:val="nil"/>
          <w:bottom w:val="nil"/>
          <w:right w:val="nil"/>
          <w:between w:val="nil"/>
        </w:pBdr>
        <w:spacing w:after="240" w:line="275" w:lineRule="auto"/>
        <w:jc w:val="both"/>
        <w:rPr>
          <w:rFonts w:ascii="Calibri" w:eastAsia="Google Sans Text" w:hAnsi="Calibri" w:cs="Calibri"/>
          <w:color w:val="1B1C1D"/>
        </w:rPr>
      </w:pPr>
    </w:p>
    <w:p w14:paraId="266F134D" w14:textId="77777777" w:rsidR="005659A4" w:rsidRDefault="00000000" w:rsidP="005659A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1" w:name="_Toc210917513"/>
      <w:r xmlns:w="http://schemas.openxmlformats.org/wordprocessingml/2006/main" w:rsidRPr="005659A4">
        <w:rPr>
          <w:rFonts w:ascii="Calibri" w:eastAsia="Google Sans" w:hAnsi="Calibri" w:cs="Calibri"/>
          <w:color w:val="1B1C1D"/>
        </w:rPr>
        <w:t xml:space="preserve">II. DEMYSTIFICATION STRATEGY (RA CAMPAIGN)</w:t>
      </w:r>
      <w:bookmarkEnd xmlns:w="http://schemas.openxmlformats.org/wordprocessingml/2006/main" w:id="1"/>
    </w:p>
    <w:p w14:paraId="3D71A5C9" w14:textId="6F6F9334" w:rsidR="00E41C38" w:rsidRPr="005659A4" w:rsidRDefault="00000000" w:rsidP="005659A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b/>
          <w:color w:val="1B1C1D"/>
        </w:rPr>
        <w:t xml:space="preserve">The main method of NUCON/CONSILIO: </w:t>
      </w:r>
      <w:r xmlns:w="http://schemas.openxmlformats.org/wordprocessingml/2006/main" w:rsidRPr="005659A4">
        <w:rPr>
          <w:rFonts w:ascii="Calibri" w:eastAsia="Google Sans Text" w:hAnsi="Calibri" w:cs="Calibri"/>
          <w:color w:val="1B1C1D"/>
        </w:rPr>
        <w:t xml:space="preserve">Using the trilingual expert platform </w:t>
      </w:r>
      <w:r xmlns:w="http://schemas.openxmlformats.org/wordprocessingml/2006/main" w:rsidRPr="005659A4">
        <w:rPr>
          <w:rFonts w:ascii="Calibri" w:eastAsia="Google Sans Text" w:hAnsi="Calibri" w:cs="Calibri"/>
          <w:b/>
          <w:color w:val="1B1C1D"/>
        </w:rPr>
        <w:t xml:space="preserve">"NUCLEAR SERBIA"</w:t>
      </w:r>
      <w:r xmlns:w="http://schemas.openxmlformats.org/wordprocessingml/2006/main" w:rsidRPr="005659A4">
        <w:rPr>
          <w:rFonts w:ascii="Calibri" w:eastAsia="Google Sans Text" w:hAnsi="Calibri" w:cs="Calibri"/>
          <w:color w:val="1B1C1D"/>
        </w:rPr>
        <w:t xml:space="preserve"> </w:t>
      </w:r>
      <w:r xmlns:w="http://schemas.openxmlformats.org/wordprocessingml/2006/main" w:rsidRPr="005659A4">
        <w:rPr>
          <w:rFonts w:ascii="Calibri" w:eastAsia="Google Sans Text" w:hAnsi="Calibri" w:cs="Calibri"/>
          <w:color w:val="575B5F"/>
          <w:sz w:val="24"/>
          <w:szCs w:val="24"/>
          <w:vertAlign w:val="superscript"/>
        </w:rPr>
        <w:t xml:space="preserve">5 </w:t>
      </w:r>
      <w:r xmlns:w="http://schemas.openxmlformats.org/wordprocessingml/2006/main" w:rsidRPr="005659A4">
        <w:rPr>
          <w:rFonts w:ascii="Calibri" w:eastAsia="Google Sans Text" w:hAnsi="Calibri" w:cs="Calibri"/>
          <w:color w:val="1B1C1D"/>
        </w:rPr>
        <w:t xml:space="preserve">as a neutral B2B/B2G hub that replaces traditional, often ineffective, government PR campaigns. The strategy is based on a balance:</w:t>
      </w:r>
    </w:p>
    <w:p w14:paraId="67FA98A7" w14:textId="77777777" w:rsidR="005659A4" w:rsidRDefault="00000000" w:rsidP="005659A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b/>
          <w:color w:val="1B1C1D"/>
        </w:rPr>
        <w:t xml:space="preserve">Consolidation of Engineering Confidence (NUCON) + Advocacy of Transparency (CONSILIO) </w:t>
      </w:r>
      <w:r xmlns:w="http://schemas.openxmlformats.org/wordprocessingml/2006/main" w:rsidRPr="005659A4">
        <w:rPr>
          <w:rFonts w:ascii="Calibri" w:eastAsia="Google Sans Text" w:hAnsi="Calibri" w:cs="Calibri"/>
          <w:color w:val="1B1C1D"/>
        </w:rPr>
        <w:t xml:space="preserve">.</w:t>
      </w:r>
    </w:p>
    <w:p w14:paraId="290A17A3" w14:textId="77777777" w:rsidR="005659A4" w:rsidRDefault="00000000" w:rsidP="005659A4">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5659A4">
        <w:rPr>
          <w:rFonts w:ascii="Calibri" w:eastAsia="Google Sans" w:hAnsi="Calibri" w:cs="Calibri"/>
          <w:color w:val="1B1C1D"/>
        </w:rPr>
        <w:lastRenderedPageBreak xmlns:w="http://schemas.openxmlformats.org/wordprocessingml/2006/main"/>
      </w:r>
      <w:r xmlns:w="http://schemas.openxmlformats.org/wordprocessingml/2006/main" w:rsidRPr="005659A4">
        <w:rPr>
          <w:rFonts w:ascii="Calibri" w:eastAsia="Google Sans" w:hAnsi="Calibri" w:cs="Calibri"/>
          <w:color w:val="1B1C1D"/>
        </w:rPr>
        <w:t xml:space="preserve">A. Campaign Objectives and Mechanisms for Overcoming Skepticism</w:t>
      </w:r>
    </w:p>
    <w:p w14:paraId="48FE3178" w14:textId="13BF32BC" w:rsidR="00E41C38" w:rsidRPr="005659A4" w:rsidRDefault="00E41C38" w:rsidP="005659A4">
      <w:pPr>
        <w:pBdr>
          <w:top w:val="nil"/>
          <w:left w:val="nil"/>
          <w:bottom w:val="nil"/>
          <w:right w:val="nil"/>
          <w:between w:val="nil"/>
        </w:pBdr>
        <w:spacing w:line="275" w:lineRule="auto"/>
        <w:jc w:val="both"/>
        <w:rPr>
          <w:rFonts w:ascii="Calibri" w:eastAsia="Google Sans" w:hAnsi="Calibri" w:cs="Calibri"/>
          <w:color w:val="1B1C1D"/>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E41C38" w:rsidRPr="005659A4" w14:paraId="138C6FF9"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BCA282"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Task</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B32DDF"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Methods for Overcoming Skepticism</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F372EB"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The role of NUCON doo / CONSILIO</w:t>
            </w:r>
          </w:p>
        </w:tc>
      </w:tr>
      <w:tr w:rsidR="00E41C38" w:rsidRPr="005659A4" w14:paraId="4B196E6F"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B06BB1"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1. Overcoming Historical Skepticism</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201CAC"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Debunking Chernobyl/Fukushima myths through proof of Gen III+ and SMR safety.</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F8D53E"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b/>
                <w:color w:val="1B1C1D"/>
              </w:rPr>
              <w:t xml:space="preserve">Program Advocacy (CONSILIO): </w:t>
            </w:r>
            <w:r xmlns:w="http://schemas.openxmlformats.org/wordprocessingml/2006/main" w:rsidRPr="005659A4">
              <w:rPr>
                <w:rFonts w:ascii="Calibri" w:eastAsia="Google Sans Text" w:hAnsi="Calibri" w:cs="Calibri"/>
                <w:color w:val="1B1C1D"/>
              </w:rPr>
              <w:t xml:space="preserve">Developing and curating a </w:t>
            </w:r>
            <w:r xmlns:w="http://schemas.openxmlformats.org/wordprocessingml/2006/main" w:rsidRPr="005659A4">
              <w:rPr>
                <w:rFonts w:ascii="Calibri" w:eastAsia="Google Sans Text" w:hAnsi="Calibri" w:cs="Calibri"/>
                <w:b/>
                <w:color w:val="1B1C1D"/>
              </w:rPr>
              <w:t xml:space="preserve">VIEWS section </w:t>
            </w:r>
            <w:r xmlns:w="http://schemas.openxmlformats.org/wordprocessingml/2006/main" w:rsidRPr="005659A4">
              <w:rPr>
                <w:rFonts w:ascii="Calibri" w:eastAsia="Google Sans Text" w:hAnsi="Calibri" w:cs="Calibri"/>
                <w:color w:val="1B1C1D"/>
              </w:rPr>
              <w:t xml:space="preserve">to systematically debunk myths. Publicly explaining how </w:t>
            </w:r>
            <w:r xmlns:w="http://schemas.openxmlformats.org/wordprocessingml/2006/main" w:rsidRPr="005659A4">
              <w:rPr>
                <w:rFonts w:ascii="Calibri" w:eastAsia="Google Sans Text" w:hAnsi="Calibri" w:cs="Calibri"/>
                <w:b/>
                <w:color w:val="1B1C1D"/>
              </w:rPr>
              <w:t xml:space="preserve">passive SMR systems </w:t>
            </w:r>
            <w:r xmlns:w="http://schemas.openxmlformats.org/wordprocessingml/2006/main" w:rsidRPr="005659A4">
              <w:rPr>
                <w:rFonts w:ascii="Calibri" w:eastAsia="Google Sans Text" w:hAnsi="Calibri" w:cs="Calibri"/>
                <w:color w:val="1B1C1D"/>
              </w:rPr>
              <w:t xml:space="preserve">reduce risks.</w:t>
            </w:r>
          </w:p>
        </w:tc>
      </w:tr>
      <w:tr w:rsidR="00E41C38" w:rsidRPr="005659A4" w14:paraId="5AB12BB6"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9AE7A08"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2. Trust in Competence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8C595A"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Demonstration of the presence of internal (local) experience and expertise.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4CA05F" w14:textId="77777777" w:rsidR="00E41C38" w:rsidRPr="005659A4" w:rsidRDefault="00000000" w:rsidP="005659A4">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b/>
                <w:color w:val="1B1C1D"/>
              </w:rPr>
              <w:t xml:space="preserve">Engineering Expertise (NUCON): </w:t>
            </w:r>
            <w:r xmlns:w="http://schemas.openxmlformats.org/wordprocessingml/2006/main" w:rsidRPr="005659A4">
              <w:rPr>
                <w:rFonts w:ascii="Calibri" w:eastAsia="Google Sans Text" w:hAnsi="Calibri" w:cs="Calibri"/>
                <w:color w:val="1B1C1D"/>
              </w:rPr>
              <w:t xml:space="preserve">Using 50 years of experience in design and construction </w:t>
            </w:r>
            <w:r xmlns:w="http://schemas.openxmlformats.org/wordprocessingml/2006/main" w:rsidRPr="005659A4">
              <w:rPr>
                <w:rFonts w:ascii="Calibri" w:eastAsia="Google Sans Text" w:hAnsi="Calibri" w:cs="Calibri"/>
                <w:color w:val="575B5F"/>
                <w:sz w:val="24"/>
                <w:szCs w:val="24"/>
                <w:vertAlign w:val="superscript"/>
              </w:rPr>
              <w:t xml:space="preserve">5 </w:t>
            </w:r>
            <w:r xmlns:w="http://schemas.openxmlformats.org/wordprocessingml/2006/main" w:rsidRPr="005659A4">
              <w:rPr>
                <w:rFonts w:ascii="Calibri" w:eastAsia="Google Sans Text" w:hAnsi="Calibri" w:cs="Calibri"/>
                <w:color w:val="1B1C1D"/>
              </w:rPr>
              <w:t xml:space="preserve">to verify content and demonstrate that Serbia “speaks the same language” with Rosatom, EDF and KHNP.</w:t>
            </w:r>
          </w:p>
        </w:tc>
      </w:tr>
      <w:tr w:rsidR="00E41C38" w:rsidRPr="005659A4" w14:paraId="32E86DC7"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E6BEBB"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3. Transparency and Oversight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42FEF11"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Building trust in the independent regulator (SRBATOM).</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DF31E91"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b/>
                <w:color w:val="1B1C1D"/>
              </w:rPr>
              <w:t xml:space="preserve">Institutional Partnership: </w:t>
            </w:r>
            <w:r xmlns:w="http://schemas.openxmlformats.org/wordprocessingml/2006/main" w:rsidRPr="005659A4">
              <w:rPr>
                <w:rFonts w:ascii="Calibri" w:eastAsia="Google Sans Text" w:hAnsi="Calibri" w:cs="Calibri"/>
                <w:color w:val="1B1C1D"/>
              </w:rPr>
              <w:t xml:space="preserve">Assistance to SRBATOM in the development of </w:t>
            </w:r>
            <w:r xmlns:w="http://schemas.openxmlformats.org/wordprocessingml/2006/main" w:rsidRPr="005659A4">
              <w:rPr>
                <w:rFonts w:ascii="Calibri" w:eastAsia="Google Sans Text" w:hAnsi="Calibri" w:cs="Calibri"/>
                <w:b/>
                <w:color w:val="1B1C1D"/>
              </w:rPr>
              <w:t xml:space="preserve">the Regulatory Gap Analysis </w:t>
            </w:r>
            <w:r xmlns:w="http://schemas.openxmlformats.org/wordprocessingml/2006/main" w:rsidRPr="005659A4">
              <w:rPr>
                <w:rFonts w:ascii="Calibri" w:eastAsia="Google Sans Text" w:hAnsi="Calibri" w:cs="Calibri"/>
                <w:color w:val="1B1C1D"/>
              </w:rPr>
              <w:t xml:space="preserve">and advice on public communication and </w:t>
            </w:r>
            <w:r xmlns:w="http://schemas.openxmlformats.org/wordprocessingml/2006/main" w:rsidRPr="005659A4">
              <w:rPr>
                <w:rFonts w:ascii="Calibri" w:eastAsia="Google Sans Text" w:hAnsi="Calibri" w:cs="Calibri"/>
                <w:b/>
                <w:color w:val="1B1C1D"/>
              </w:rPr>
              <w:t xml:space="preserve">licensing transparency </w:t>
            </w:r>
            <w:r xmlns:w="http://schemas.openxmlformats.org/wordprocessingml/2006/main" w:rsidRPr="005659A4">
              <w:rPr>
                <w:rFonts w:ascii="Calibri" w:eastAsia="Google Sans Text" w:hAnsi="Calibri" w:cs="Calibri"/>
                <w:color w:val="1B1C1D"/>
              </w:rPr>
              <w:t xml:space="preserve">.</w:t>
            </w:r>
          </w:p>
        </w:tc>
      </w:tr>
      <w:tr w:rsidR="00E41C38" w:rsidRPr="005659A4" w14:paraId="451C6BBC"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C8419D"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4. Economic Legitimization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89E11A"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Demonstrating tangible benefits to local communities (Just Transition).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8D7DB5" w14:textId="77777777" w:rsidR="00E41C38" w:rsidRPr="005659A4" w:rsidRDefault="00000000" w:rsidP="005659A4">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5659A4">
              <w:rPr>
                <w:rFonts w:ascii="Calibri" w:eastAsia="Google Sans Text" w:hAnsi="Calibri" w:cs="Calibri"/>
                <w:b/>
                <w:color w:val="1B1C1D"/>
              </w:rPr>
              <w:t xml:space="preserve">Strategic Consulting (CONSILIO): </w:t>
            </w:r>
            <w:r xmlns:w="http://schemas.openxmlformats.org/wordprocessingml/2006/main" w:rsidRPr="005659A4">
              <w:rPr>
                <w:rFonts w:ascii="Calibri" w:eastAsia="Google Sans Text" w:hAnsi="Calibri" w:cs="Calibri"/>
                <w:color w:val="1B1C1D"/>
              </w:rPr>
              <w:t xml:space="preserve">Development and publication of </w:t>
            </w:r>
            <w:r xmlns:w="http://schemas.openxmlformats.org/wordprocessingml/2006/main" w:rsidRPr="005659A4">
              <w:rPr>
                <w:rFonts w:ascii="Calibri" w:eastAsia="Google Sans Text" w:hAnsi="Calibri" w:cs="Calibri"/>
                <w:b/>
                <w:color w:val="1B1C1D"/>
              </w:rPr>
              <w:t xml:space="preserve">White Papers </w:t>
            </w:r>
            <w:r xmlns:w="http://schemas.openxmlformats.org/wordprocessingml/2006/main" w:rsidRPr="005659A4">
              <w:rPr>
                <w:rFonts w:ascii="Calibri" w:eastAsia="Google Sans Text" w:hAnsi="Calibri" w:cs="Calibri"/>
                <w:color w:val="1B1C1D"/>
              </w:rPr>
              <w:t xml:space="preserve">for the Ministry of Energy and Environmental Protection, </w:t>
            </w:r>
            <w:r xmlns:w="http://schemas.openxmlformats.org/wordprocessingml/2006/main" w:rsidRPr="005659A4">
              <w:rPr>
                <w:rFonts w:ascii="Calibri" w:eastAsia="Google Sans Text" w:hAnsi="Calibri" w:cs="Calibri"/>
                <w:color w:val="1B1C1D"/>
              </w:rPr>
              <w:lastRenderedPageBreak xmlns:w="http://schemas.openxmlformats.org/wordprocessingml/2006/main"/>
            </w:r>
            <w:r xmlns:w="http://schemas.openxmlformats.org/wordprocessingml/2006/main" w:rsidRPr="005659A4">
              <w:rPr>
                <w:rFonts w:ascii="Calibri" w:eastAsia="Google Sans Text" w:hAnsi="Calibri" w:cs="Calibri"/>
                <w:color w:val="1B1C1D"/>
              </w:rPr>
              <w:t xml:space="preserve">explaining the macroeconomic benefits </w:t>
            </w:r>
            <w:r xmlns:w="http://schemas.openxmlformats.org/wordprocessingml/2006/main" w:rsidRPr="005659A4">
              <w:rPr>
                <w:rFonts w:ascii="Calibri" w:eastAsia="Google Sans Text" w:hAnsi="Calibri" w:cs="Calibri"/>
                <w:b/>
                <w:color w:val="1B1C1D"/>
              </w:rPr>
              <w:t xml:space="preserve">of localizing </w:t>
            </w:r>
            <w:r xmlns:w="http://schemas.openxmlformats.org/wordprocessingml/2006/main" w:rsidRPr="005659A4">
              <w:rPr>
                <w:rFonts w:ascii="Calibri" w:eastAsia="Google Sans Text" w:hAnsi="Calibri" w:cs="Calibri"/>
                <w:color w:val="1B1C1D"/>
              </w:rPr>
              <w:t xml:space="preserve">supplies and creating jobs in the TPP regions (Kostolac, Obrenovac). </w:t>
            </w:r>
            <w:r xmlns:w="http://schemas.openxmlformats.org/wordprocessingml/2006/main" w:rsidRPr="005659A4">
              <w:rPr>
                <w:rFonts w:ascii="Calibri" w:eastAsia="Google Sans Text" w:hAnsi="Calibri" w:cs="Calibri"/>
                <w:color w:val="575B5F"/>
                <w:sz w:val="24"/>
                <w:szCs w:val="24"/>
                <w:vertAlign w:val="superscript"/>
              </w:rPr>
              <w:t xml:space="preserve">6</w:t>
            </w:r>
          </w:p>
        </w:tc>
      </w:tr>
    </w:tbl>
    <w:p w14:paraId="6E5DE32F" w14:textId="77777777" w:rsidR="00E41C38" w:rsidRPr="005659A4" w:rsidRDefault="00E41C38" w:rsidP="005659A4">
      <w:pPr>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p>
    <w:p w14:paraId="5189ED1B" w14:textId="77777777" w:rsidR="005659A4" w:rsidRDefault="00000000" w:rsidP="005659A4">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5659A4">
        <w:rPr>
          <w:rFonts w:ascii="Calibri" w:eastAsia="Google Sans" w:hAnsi="Calibri" w:cs="Calibri"/>
          <w:color w:val="1B1C1D"/>
        </w:rPr>
        <w:t xml:space="preserve">B. Similar Works and Societies: PA Methods (Benchmarking)</w:t>
      </w:r>
    </w:p>
    <w:p w14:paraId="031EE804" w14:textId="03398AAE" w:rsidR="00E41C38" w:rsidRPr="005659A4" w:rsidRDefault="00000000" w:rsidP="005659A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NUCON doo proposes to adapt best international practices adopted by national nuclear societies and regulators and integrate them into its digital platform.</w:t>
      </w:r>
    </w:p>
    <w:p w14:paraId="53B795AD" w14:textId="77777777" w:rsidR="00E41C38" w:rsidRPr="005659A4" w:rsidRDefault="00E41C38" w:rsidP="005659A4">
      <w:pPr>
        <w:pBdr>
          <w:top w:val="nil"/>
          <w:left w:val="nil"/>
          <w:bottom w:val="nil"/>
          <w:right w:val="nil"/>
          <w:between w:val="nil"/>
        </w:pBdr>
        <w:spacing w:line="275" w:lineRule="auto"/>
        <w:jc w:val="both"/>
        <w:rPr>
          <w:rFonts w:ascii="Calibri" w:eastAsia="Google Sans Text" w:hAnsi="Calibri" w:cs="Calibri"/>
          <w:color w:val="1B1C1D"/>
        </w:rPr>
      </w:pPr>
    </w:p>
    <w:tbl>
      <w:tblPr>
        <w:tblStyle w:val="a7"/>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E41C38" w:rsidRPr="005659A4" w14:paraId="3B9A0D20"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F5FED8"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International Analogue / Method</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3E6BA7"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Description of Works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B4AE92" w14:textId="77777777" w:rsidR="00E41C38" w:rsidRPr="005659A4" w:rsidRDefault="00000000" w:rsidP="005659A4">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5659A4">
              <w:rPr>
                <w:rFonts w:ascii="Calibri" w:eastAsia="Google Sans Text" w:hAnsi="Calibri" w:cs="Calibri"/>
                <w:color w:val="1B1C1D"/>
              </w:rPr>
              <w:t xml:space="preserve">Adaptation NUCON doo / CONSILIO </w:t>
            </w:r>
            <w:r xmlns:w="http://schemas.openxmlformats.org/wordprocessingml/2006/main" w:rsidRPr="005659A4">
              <w:rPr>
                <w:rFonts w:ascii="Calibri" w:eastAsia="Google Sans Text" w:hAnsi="Calibri" w:cs="Calibri"/>
                <w:color w:val="575B5F"/>
                <w:sz w:val="24"/>
                <w:szCs w:val="24"/>
                <w:vertAlign w:val="superscript"/>
              </w:rPr>
              <w:t xml:space="preserve">5</w:t>
            </w:r>
          </w:p>
        </w:tc>
      </w:tr>
      <w:tr w:rsidR="00E41C38" w:rsidRPr="005659A4" w14:paraId="2069A781"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F668A8"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French ASN / UK ONR</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19BB50" w14:textId="77777777" w:rsidR="00E41C38" w:rsidRPr="005659A4" w:rsidRDefault="00000000" w:rsidP="005659A4">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5659A4">
              <w:rPr>
                <w:rFonts w:ascii="Calibri" w:eastAsia="Google Sans Text" w:hAnsi="Calibri" w:cs="Calibri"/>
                <w:b/>
                <w:color w:val="1B1C1D"/>
              </w:rPr>
              <w:t xml:space="preserve">Publication of Regulatory Documents: </w:t>
            </w:r>
            <w:r xmlns:w="http://schemas.openxmlformats.org/wordprocessingml/2006/main" w:rsidRPr="005659A4">
              <w:rPr>
                <w:rFonts w:ascii="Calibri" w:eastAsia="Google Sans Text" w:hAnsi="Calibri" w:cs="Calibri"/>
                <w:color w:val="1B1C1D"/>
              </w:rPr>
              <w:t xml:space="preserve">Transparency in the Licensing and Supervision Process. </w:t>
            </w:r>
            <w:r xmlns:w="http://schemas.openxmlformats.org/wordprocessingml/2006/main" w:rsidRPr="005659A4">
              <w:rPr>
                <w:rFonts w:ascii="Calibri" w:eastAsia="Google Sans Text" w:hAnsi="Calibri" w:cs="Calibri"/>
                <w:color w:val="575B5F"/>
                <w:sz w:val="24"/>
                <w:szCs w:val="24"/>
                <w:vertAlign w:val="superscript"/>
              </w:rPr>
              <w:t xml:space="preserve">7</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33D470"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b/>
                <w:color w:val="1B1C1D"/>
              </w:rPr>
              <w:t xml:space="preserve">KNOWLEDGE CENTRE: </w:t>
            </w:r>
            <w:r xmlns:w="http://schemas.openxmlformats.org/wordprocessingml/2006/main" w:rsidRPr="005659A4">
              <w:rPr>
                <w:rFonts w:ascii="Calibri" w:eastAsia="Google Sans Text" w:hAnsi="Calibri" w:cs="Calibri"/>
                <w:color w:val="1B1C1D"/>
              </w:rPr>
              <w:t xml:space="preserve">Structured placement of regulatory documents, instructions and guidelines (for SRBATOM and 20 academic institutes).</w:t>
            </w:r>
          </w:p>
        </w:tc>
      </w:tr>
      <w:tr w:rsidR="00E41C38" w:rsidRPr="005659A4" w14:paraId="2B2083B6"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4BB909"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Consortia (EDF, Framatome)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4065873" w14:textId="77777777" w:rsidR="00E41C38" w:rsidRPr="005659A4" w:rsidRDefault="00000000" w:rsidP="005659A4">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5659A4">
              <w:rPr>
                <w:rFonts w:ascii="Calibri" w:eastAsia="Google Sans Text" w:hAnsi="Calibri" w:cs="Calibri"/>
                <w:b/>
                <w:color w:val="1B1C1D"/>
              </w:rPr>
              <w:t xml:space="preserve">Technical Seminars: </w:t>
            </w:r>
            <w:r xmlns:w="http://schemas.openxmlformats.org/wordprocessingml/2006/main" w:rsidRPr="005659A4">
              <w:rPr>
                <w:rFonts w:ascii="Calibri" w:eastAsia="Google Sans Text" w:hAnsi="Calibri" w:cs="Calibri"/>
                <w:color w:val="1B1C1D"/>
              </w:rPr>
              <w:t xml:space="preserve">Conducting training sessions to share experiences and improve skills. </w:t>
            </w:r>
            <w:r xmlns:w="http://schemas.openxmlformats.org/wordprocessingml/2006/main" w:rsidRPr="005659A4">
              <w:rPr>
                <w:rFonts w:ascii="Calibri" w:eastAsia="Google Sans Text" w:hAnsi="Calibri" w:cs="Calibri"/>
                <w:color w:val="575B5F"/>
                <w:sz w:val="24"/>
                <w:szCs w:val="24"/>
                <w:vertAlign w:val="superscript"/>
              </w:rPr>
              <w:t xml:space="preserve">9</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7C06DF"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b/>
                <w:color w:val="1B1C1D"/>
              </w:rPr>
              <w:t xml:space="preserve">Joint Workshops: </w:t>
            </w:r>
            <w:r xmlns:w="http://schemas.openxmlformats.org/wordprocessingml/2006/main" w:rsidRPr="005659A4">
              <w:rPr>
                <w:rFonts w:ascii="Calibri" w:eastAsia="Google Sans Text" w:hAnsi="Calibri" w:cs="Calibri"/>
                <w:color w:val="1B1C1D"/>
              </w:rPr>
              <w:t xml:space="preserve">Organizing paid and free technical workshops (NUCON-led) for local engineers and subcontractors to address the talent shortage.</w:t>
            </w:r>
          </w:p>
        </w:tc>
      </w:tr>
      <w:tr w:rsidR="00E41C38" w:rsidRPr="005659A4" w14:paraId="6FA512B2"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69A9C6"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NEA Forum on Stakeholder Confidence (FSC)</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A2BD71" w14:textId="77777777" w:rsidR="00E41C38" w:rsidRPr="005659A4" w:rsidRDefault="00000000" w:rsidP="005659A4">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5659A4">
              <w:rPr>
                <w:rFonts w:ascii="Calibri" w:eastAsia="Google Sans Text" w:hAnsi="Calibri" w:cs="Calibri"/>
                <w:b/>
                <w:color w:val="1B1C1D"/>
              </w:rPr>
              <w:t xml:space="preserve">Advocacy/Neutral Communication: </w:t>
            </w:r>
            <w:r xmlns:w="http://schemas.openxmlformats.org/wordprocessingml/2006/main" w:rsidRPr="005659A4">
              <w:rPr>
                <w:rFonts w:ascii="Calibri" w:eastAsia="Google Sans Text" w:hAnsi="Calibri" w:cs="Calibri"/>
                <w:color w:val="1B1C1D"/>
              </w:rPr>
              <w:t xml:space="preserve">Providing science-based information </w:t>
            </w:r>
            <w:r xmlns:w="http://schemas.openxmlformats.org/wordprocessingml/2006/main" w:rsidRPr="005659A4">
              <w:rPr>
                <w:rFonts w:ascii="Calibri" w:eastAsia="Google Sans Text" w:hAnsi="Calibri" w:cs="Calibri"/>
                <w:color w:val="1B1C1D"/>
              </w:rPr>
              <w:lastRenderedPageBreak xmlns:w="http://schemas.openxmlformats.org/wordprocessingml/2006/main"/>
            </w:r>
            <w:r xmlns:w="http://schemas.openxmlformats.org/wordprocessingml/2006/main" w:rsidRPr="005659A4">
              <w:rPr>
                <w:rFonts w:ascii="Calibri" w:eastAsia="Google Sans Text" w:hAnsi="Calibri" w:cs="Calibri"/>
                <w:color w:val="1B1C1D"/>
              </w:rPr>
              <w:t xml:space="preserve">to journalists to prevent disinformation. </w:t>
            </w:r>
            <w:r xmlns:w="http://schemas.openxmlformats.org/wordprocessingml/2006/main" w:rsidRPr="005659A4">
              <w:rPr>
                <w:rFonts w:ascii="Calibri" w:eastAsia="Google Sans Text" w:hAnsi="Calibri" w:cs="Calibri"/>
                <w:color w:val="575B5F"/>
                <w:sz w:val="24"/>
                <w:szCs w:val="24"/>
                <w:vertAlign w:val="superscript"/>
              </w:rPr>
              <w:t xml:space="preserve">10</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4A477B"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b/>
                <w:color w:val="1B1C1D"/>
              </w:rPr>
              <w:lastRenderedPageBreak xmlns:w="http://schemas.openxmlformats.org/wordprocessingml/2006/main"/>
            </w:r>
            <w:r xmlns:w="http://schemas.openxmlformats.org/wordprocessingml/2006/main" w:rsidRPr="005659A4">
              <w:rPr>
                <w:rFonts w:ascii="Calibri" w:eastAsia="Google Sans Text" w:hAnsi="Calibri" w:cs="Calibri"/>
                <w:b/>
                <w:color w:val="1B1C1D"/>
              </w:rPr>
              <w:t xml:space="preserve">Content Curation (VIEWS): </w:t>
            </w:r>
            <w:r xmlns:w="http://schemas.openxmlformats.org/wordprocessingml/2006/main" w:rsidRPr="005659A4">
              <w:rPr>
                <w:rFonts w:ascii="Calibri" w:eastAsia="Google Sans Text" w:hAnsi="Calibri" w:cs="Calibri"/>
                <w:color w:val="1B1C1D"/>
              </w:rPr>
              <w:t xml:space="preserve">CONSILIO filters and </w:t>
            </w:r>
            <w:r xmlns:w="http://schemas.openxmlformats.org/wordprocessingml/2006/main" w:rsidRPr="005659A4">
              <w:rPr>
                <w:rFonts w:ascii="Calibri" w:eastAsia="Google Sans Text" w:hAnsi="Calibri" w:cs="Calibri"/>
                <w:color w:val="1B1C1D"/>
              </w:rPr>
              <w:lastRenderedPageBreak xmlns:w="http://schemas.openxmlformats.org/wordprocessingml/2006/main"/>
            </w:r>
            <w:r xmlns:w="http://schemas.openxmlformats.org/wordprocessingml/2006/main" w:rsidRPr="005659A4">
              <w:rPr>
                <w:rFonts w:ascii="Calibri" w:eastAsia="Google Sans Text" w:hAnsi="Calibri" w:cs="Calibri"/>
                <w:color w:val="1B1C1D"/>
              </w:rPr>
              <w:t xml:space="preserve">organizes information, acting as </w:t>
            </w:r>
            <w:r xmlns:w="http://schemas.openxmlformats.org/wordprocessingml/2006/main" w:rsidRPr="005659A4">
              <w:rPr>
                <w:rFonts w:ascii="Calibri" w:eastAsia="Google Sans Text" w:hAnsi="Calibri" w:cs="Calibri"/>
                <w:b/>
                <w:color w:val="1B1C1D"/>
              </w:rPr>
              <w:t xml:space="preserve">an expert curator </w:t>
            </w:r>
            <w:r xmlns:w="http://schemas.openxmlformats.org/wordprocessingml/2006/main" w:rsidRPr="005659A4">
              <w:rPr>
                <w:rFonts w:ascii="Calibri" w:eastAsia="Google Sans Text" w:hAnsi="Calibri" w:cs="Calibri"/>
                <w:color w:val="1B1C1D"/>
              </w:rPr>
              <w:t xml:space="preserve">for media and B2B audiences.</w:t>
            </w:r>
          </w:p>
        </w:tc>
      </w:tr>
      <w:tr w:rsidR="00E41C38" w:rsidRPr="005659A4" w14:paraId="1A1151EE"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CB2EC7"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lastRenderedPageBreak xmlns:w="http://schemas.openxmlformats.org/wordprocessingml/2006/main"/>
            </w:r>
            <w:r xmlns:w="http://schemas.openxmlformats.org/wordprocessingml/2006/main" w:rsidRPr="005659A4">
              <w:rPr>
                <w:rFonts w:ascii="Calibri" w:eastAsia="Google Sans Text" w:hAnsi="Calibri" w:cs="Calibri"/>
                <w:b/>
                <w:color w:val="1B1C1D"/>
              </w:rPr>
              <w:t xml:space="preserve">WNA / IAEA</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CE425D" w14:textId="77777777" w:rsidR="00E41C38" w:rsidRPr="005659A4" w:rsidRDefault="00000000" w:rsidP="005659A4">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5659A4">
              <w:rPr>
                <w:rFonts w:ascii="Calibri" w:eastAsia="Google Sans Text" w:hAnsi="Calibri" w:cs="Calibri"/>
                <w:b/>
                <w:color w:val="1B1C1D"/>
              </w:rPr>
              <w:t xml:space="preserve">Educational programs: </w:t>
            </w:r>
            <w:r xmlns:w="http://schemas.openxmlformats.org/wordprocessingml/2006/main" w:rsidRPr="005659A4">
              <w:rPr>
                <w:rFonts w:ascii="Calibri" w:eastAsia="Google Sans Text" w:hAnsi="Calibri" w:cs="Calibri"/>
                <w:color w:val="1B1C1D"/>
              </w:rPr>
              <w:t xml:space="preserve">Development of a talent pool and publication of reports on global experience. </w:t>
            </w:r>
            <w:r xmlns:w="http://schemas.openxmlformats.org/wordprocessingml/2006/main" w:rsidRPr="005659A4">
              <w:rPr>
                <w:rFonts w:ascii="Calibri" w:eastAsia="Google Sans Text" w:hAnsi="Calibri" w:cs="Calibri"/>
                <w:color w:val="575B5F"/>
                <w:sz w:val="24"/>
                <w:szCs w:val="24"/>
                <w:vertAlign w:val="superscript"/>
              </w:rPr>
              <w:t xml:space="preserve">5</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D4BADC"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b/>
                <w:color w:val="1B1C1D"/>
              </w:rPr>
              <w:t xml:space="preserve">Development of scientific and technological progress: </w:t>
            </w:r>
            <w:r xmlns:w="http://schemas.openxmlformats.org/wordprocessingml/2006/main" w:rsidRPr="005659A4">
              <w:rPr>
                <w:rFonts w:ascii="Calibri" w:eastAsia="Google Sans Text" w:hAnsi="Calibri" w:cs="Calibri"/>
                <w:color w:val="1B1C1D"/>
              </w:rPr>
              <w:t xml:space="preserve">Establishing a partnership with the Vinča Institute to create targeted educational programs and engage the Serbian diaspora.</w:t>
            </w:r>
          </w:p>
        </w:tc>
      </w:tr>
    </w:tbl>
    <w:p w14:paraId="2580E04B" w14:textId="77777777" w:rsidR="00E41C38" w:rsidRPr="005659A4" w:rsidRDefault="00E41C38" w:rsidP="005659A4">
      <w:pPr>
        <w:pBdr>
          <w:top w:val="nil"/>
          <w:left w:val="nil"/>
          <w:bottom w:val="nil"/>
          <w:right w:val="nil"/>
          <w:between w:val="nil"/>
        </w:pBdr>
        <w:spacing w:after="240" w:line="275" w:lineRule="auto"/>
        <w:jc w:val="both"/>
        <w:rPr>
          <w:rFonts w:ascii="Calibri" w:eastAsia="Google Sans Text" w:hAnsi="Calibri" w:cs="Calibri"/>
          <w:color w:val="1B1C1D"/>
        </w:rPr>
      </w:pPr>
    </w:p>
    <w:p w14:paraId="2170AD9E" w14:textId="77777777" w:rsidR="005659A4" w:rsidRDefault="00000000" w:rsidP="005659A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2" w:name="_Toc210917514"/>
      <w:r xmlns:w="http://schemas.openxmlformats.org/wordprocessingml/2006/main" w:rsidRPr="005659A4">
        <w:rPr>
          <w:rFonts w:ascii="Calibri" w:eastAsia="Google Sans" w:hAnsi="Calibri" w:cs="Calibri"/>
          <w:color w:val="1B1C1D"/>
        </w:rPr>
        <w:t xml:space="preserve">III. NUCON PROPOSAL: DEMYSTIFICATION ROADMAP (2025–2030)</w:t>
      </w:r>
      <w:bookmarkEnd xmlns:w="http://schemas.openxmlformats.org/wordprocessingml/2006/main" w:id="2"/>
    </w:p>
    <w:p w14:paraId="620CB597" w14:textId="77777777" w:rsidR="005659A4" w:rsidRDefault="00000000" w:rsidP="005659A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NUCON doo offers a three-phase Roadmap, fully synchronized with the IAEA National Infrastructure Development Phases.</w:t>
      </w:r>
    </w:p>
    <w:p w14:paraId="237730B3" w14:textId="77777777" w:rsidR="005659A4" w:rsidRDefault="00000000" w:rsidP="005659A4">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5659A4">
        <w:rPr>
          <w:rFonts w:ascii="Calibri" w:eastAsia="Google Sans" w:hAnsi="Calibri" w:cs="Calibri"/>
          <w:color w:val="1B1C1D"/>
        </w:rPr>
        <w:t xml:space="preserve">PHASE I. INSTITUTIONAL APPROVAL AND JUSTIFICATION (2025–2027)</w:t>
      </w:r>
    </w:p>
    <w:p w14:paraId="2494662E" w14:textId="1C9F39C0" w:rsidR="00E41C38" w:rsidRPr="005659A4" w:rsidRDefault="00000000" w:rsidP="005659A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b/>
          <w:color w:val="1B1C1D"/>
        </w:rPr>
        <w:t xml:space="preserve">Objective: </w:t>
      </w:r>
      <w:r xmlns:w="http://schemas.openxmlformats.org/wordprocessingml/2006/main" w:rsidRPr="005659A4">
        <w:rPr>
          <w:rFonts w:ascii="Calibri" w:eastAsia="Google Sans Text" w:hAnsi="Calibri" w:cs="Calibri"/>
          <w:color w:val="1B1C1D"/>
        </w:rPr>
        <w:t xml:space="preserve">To create an expert basis of trust (B2B/B2G) and begin demystification.</w:t>
      </w:r>
    </w:p>
    <w:tbl>
      <w:tblPr>
        <w:tblStyle w:val="a8"/>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E41C38" w:rsidRPr="005659A4" w14:paraId="181B4916"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20B9BE"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No.</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828F5B"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Type of Work</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C26E1A"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Functional Description (NUCON/CONSILIO)</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069F55"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Addressee / Result</w:t>
            </w:r>
          </w:p>
        </w:tc>
      </w:tr>
      <w:tr w:rsidR="00E41C38" w:rsidRPr="005659A4" w14:paraId="2EF31F1F"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9CF9639"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1.1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C3029D"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Platform and Brand Launch</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482F2E"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Deployment of the trilingual website "NUCLEAR SERBIA" as a central expert resource.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46D1FF"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MGE, SKO: </w:t>
            </w:r>
            <w:r xmlns:w="http://schemas.openxmlformats.org/wordprocessingml/2006/main" w:rsidRPr="005659A4">
              <w:rPr>
                <w:rFonts w:ascii="Calibri" w:eastAsia="Google Sans Text" w:hAnsi="Calibri" w:cs="Calibri"/>
                <w:b/>
                <w:color w:val="1B1C1D"/>
              </w:rPr>
              <w:t xml:space="preserve">Ready-made digital infrastructure </w:t>
            </w:r>
            <w:r xmlns:w="http://schemas.openxmlformats.org/wordprocessingml/2006/main" w:rsidRPr="005659A4">
              <w:rPr>
                <w:rFonts w:ascii="Calibri" w:eastAsia="Google Sans Text" w:hAnsi="Calibri" w:cs="Calibri"/>
                <w:color w:val="1B1C1D"/>
              </w:rPr>
              <w:t xml:space="preserve">for public communication and analytics.</w:t>
            </w:r>
          </w:p>
        </w:tc>
      </w:tr>
      <w:tr w:rsidR="00E41C38" w:rsidRPr="005659A4" w14:paraId="04BD9B73"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FDA8ED"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1.2</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465C93"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Gap Analysis of Regulators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35A2A07"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Conducting a Gap Analysis for SRBATOM: </w:t>
            </w:r>
            <w:r xmlns:w="http://schemas.openxmlformats.org/wordprocessingml/2006/main" w:rsidRPr="005659A4">
              <w:rPr>
                <w:rFonts w:ascii="Calibri" w:eastAsia="Google Sans Text" w:hAnsi="Calibri" w:cs="Calibri"/>
                <w:color w:val="1B1C1D"/>
              </w:rPr>
              <w:lastRenderedPageBreak xmlns:w="http://schemas.openxmlformats.org/wordprocessingml/2006/main"/>
            </w:r>
            <w:r xmlns:w="http://schemas.openxmlformats.org/wordprocessingml/2006/main" w:rsidRPr="005659A4">
              <w:rPr>
                <w:rFonts w:ascii="Calibri" w:eastAsia="Google Sans Text" w:hAnsi="Calibri" w:cs="Calibri"/>
                <w:color w:val="1B1C1D"/>
              </w:rPr>
              <w:t xml:space="preserve">comparison of current Serbian standards with EUR, IAEA and GDA requirements for SMR/LNP.</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0B11FB"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lastRenderedPageBreak xmlns:w="http://schemas.openxmlformats.org/wordprocessingml/2006/main"/>
            </w:r>
            <w:r xmlns:w="http://schemas.openxmlformats.org/wordprocessingml/2006/main" w:rsidRPr="005659A4">
              <w:rPr>
                <w:rFonts w:ascii="Calibri" w:eastAsia="Google Sans Text" w:hAnsi="Calibri" w:cs="Calibri"/>
                <w:color w:val="1B1C1D"/>
              </w:rPr>
              <w:t xml:space="preserve">SRBATOM: </w:t>
            </w:r>
            <w:r xmlns:w="http://schemas.openxmlformats.org/wordprocessingml/2006/main" w:rsidRPr="005659A4">
              <w:rPr>
                <w:rFonts w:ascii="Calibri" w:eastAsia="Google Sans Text" w:hAnsi="Calibri" w:cs="Calibri"/>
                <w:b/>
                <w:color w:val="1B1C1D"/>
              </w:rPr>
              <w:t xml:space="preserve">Report on critical gaps </w:t>
            </w:r>
            <w:r xmlns:w="http://schemas.openxmlformats.org/wordprocessingml/2006/main" w:rsidRPr="005659A4">
              <w:rPr>
                <w:rFonts w:ascii="Calibri" w:eastAsia="Google Sans Text" w:hAnsi="Calibri" w:cs="Calibri"/>
                <w:color w:val="1B1C1D"/>
              </w:rPr>
              <w:t xml:space="preserve">in legislation </w:t>
            </w:r>
            <w:r xmlns:w="http://schemas.openxmlformats.org/wordprocessingml/2006/main" w:rsidRPr="005659A4">
              <w:rPr>
                <w:rFonts w:ascii="Calibri" w:eastAsia="Google Sans Text" w:hAnsi="Calibri" w:cs="Calibri"/>
                <w:color w:val="1B1C1D"/>
              </w:rPr>
              <w:lastRenderedPageBreak xmlns:w="http://schemas.openxmlformats.org/wordprocessingml/2006/main"/>
            </w:r>
            <w:r xmlns:w="http://schemas.openxmlformats.org/wordprocessingml/2006/main" w:rsidRPr="005659A4">
              <w:rPr>
                <w:rFonts w:ascii="Calibri" w:eastAsia="Google Sans Text" w:hAnsi="Calibri" w:cs="Calibri"/>
                <w:color w:val="1B1C1D"/>
              </w:rPr>
              <w:t xml:space="preserve">required for licensing of sites.</w:t>
            </w:r>
          </w:p>
        </w:tc>
      </w:tr>
      <w:tr w:rsidR="00E41C38" w:rsidRPr="005659A4" w14:paraId="6E9514D3"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9012AA8"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lastRenderedPageBreak xmlns:w="http://schemas.openxmlformats.org/wordprocessingml/2006/main"/>
            </w:r>
            <w:r xmlns:w="http://schemas.openxmlformats.org/wordprocessingml/2006/main" w:rsidRPr="005659A4">
              <w:rPr>
                <w:rFonts w:ascii="Calibri" w:eastAsia="Google Sans Text" w:hAnsi="Calibri" w:cs="Calibri"/>
                <w:b/>
                <w:color w:val="1B1C1D"/>
              </w:rPr>
              <w:t xml:space="preserve">1.3</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CE671B"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Personnel Advocacy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564076"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b/>
                <w:color w:val="1B1C1D"/>
              </w:rPr>
              <w:t xml:space="preserve">the KNOWLEDGE CENTRE </w:t>
            </w:r>
            <w:r xmlns:w="http://schemas.openxmlformats.org/wordprocessingml/2006/main" w:rsidRPr="005659A4">
              <w:rPr>
                <w:rFonts w:ascii="Calibri" w:eastAsia="Google Sans Text" w:hAnsi="Calibri" w:cs="Calibri"/>
                <w:color w:val="1B1C1D"/>
              </w:rPr>
              <w:t xml:space="preserve">section </w:t>
            </w:r>
            <w:r xmlns:w="http://schemas.openxmlformats.org/wordprocessingml/2006/main" w:rsidRPr="005659A4">
              <w:rPr>
                <w:rFonts w:ascii="Calibri" w:eastAsia="Google Sans Text" w:hAnsi="Calibri" w:cs="Calibri"/>
                <w:color w:val="1B1C1D"/>
              </w:rPr>
              <w:t xml:space="preserve">and </w:t>
            </w:r>
            <w:r xmlns:w="http://schemas.openxmlformats.org/wordprocessingml/2006/main" w:rsidRPr="005659A4">
              <w:rPr>
                <w:rFonts w:ascii="Calibri" w:eastAsia="Google Sans Text" w:hAnsi="Calibri" w:cs="Calibri"/>
                <w:b/>
                <w:color w:val="1B1C1D"/>
              </w:rPr>
              <w:t xml:space="preserve">a cooperation program </w:t>
            </w:r>
            <w:r xmlns:w="http://schemas.openxmlformats.org/wordprocessingml/2006/main" w:rsidRPr="005659A4">
              <w:rPr>
                <w:rFonts w:ascii="Calibri" w:eastAsia="Google Sans Text" w:hAnsi="Calibri" w:cs="Calibri"/>
                <w:color w:val="1B1C1D"/>
              </w:rPr>
              <w:t xml:space="preserve">with the Vinci Institute and 20 academic institutions.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F3DDE9"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MGE: Demonstration of fulfillment of obligations under the MoU and the beginning of the formation of a personnel reserve.</w:t>
            </w:r>
          </w:p>
        </w:tc>
      </w:tr>
      <w:tr w:rsidR="00E41C38" w:rsidRPr="005659A4" w14:paraId="10AE1DA3"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4CD30B"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1.4</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6493884"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Personnel Training</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0A12E5"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Conducting the first cycle of </w:t>
            </w:r>
            <w:r xmlns:w="http://schemas.openxmlformats.org/wordprocessingml/2006/main" w:rsidRPr="005659A4">
              <w:rPr>
                <w:rFonts w:ascii="Calibri" w:eastAsia="Google Sans Text" w:hAnsi="Calibri" w:cs="Calibri"/>
                <w:b/>
                <w:color w:val="1B1C1D"/>
              </w:rPr>
              <w:t xml:space="preserve">paid technical seminars </w:t>
            </w:r>
            <w:r xmlns:w="http://schemas.openxmlformats.org/wordprocessingml/2006/main" w:rsidRPr="005659A4">
              <w:rPr>
                <w:rFonts w:ascii="Calibri" w:eastAsia="Google Sans Text" w:hAnsi="Calibri" w:cs="Calibri"/>
                <w:color w:val="1B1C1D"/>
              </w:rPr>
              <w:t xml:space="preserve">for local engineers based on 50 years of NUCON (Intermediate Revenue Generation) experience.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83A717"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Local companies: Improving skills, reducing personnel shortages.</w:t>
            </w:r>
          </w:p>
        </w:tc>
      </w:tr>
    </w:tbl>
    <w:p w14:paraId="02B3A87F" w14:textId="77777777" w:rsidR="00E41C38" w:rsidRPr="005659A4" w:rsidRDefault="00E41C38" w:rsidP="005659A4">
      <w:pPr>
        <w:pBdr>
          <w:top w:val="nil"/>
          <w:left w:val="nil"/>
          <w:bottom w:val="nil"/>
          <w:right w:val="nil"/>
          <w:between w:val="nil"/>
        </w:pBdr>
        <w:spacing w:before="480" w:after="240" w:line="275" w:lineRule="auto"/>
        <w:jc w:val="both"/>
        <w:rPr>
          <w:rFonts w:ascii="Calibri" w:eastAsia="Google Sans Text" w:hAnsi="Calibri" w:cs="Calibri"/>
          <w:color w:val="1B1C1D"/>
        </w:rPr>
      </w:pPr>
    </w:p>
    <w:p w14:paraId="01E250CF" w14:textId="77777777" w:rsidR="005659A4" w:rsidRDefault="00000000" w:rsidP="005659A4">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5659A4">
        <w:rPr>
          <w:rFonts w:ascii="Calibri" w:eastAsia="Google Sans" w:hAnsi="Calibri" w:cs="Calibri"/>
          <w:color w:val="1B1C1D"/>
        </w:rPr>
        <w:t xml:space="preserve">PHASE II. REGULATORY ACCELERATION AND LOCALIZATION (2027–2030)</w:t>
      </w:r>
    </w:p>
    <w:p w14:paraId="345FE7D1" w14:textId="2E94147A" w:rsidR="00E41C38" w:rsidRPr="005659A4" w:rsidRDefault="00000000" w:rsidP="005659A4">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b/>
          <w:color w:val="1B1C1D"/>
        </w:rPr>
        <w:t xml:space="preserve">Objective: </w:t>
      </w:r>
      <w:r xmlns:w="http://schemas.openxmlformats.org/wordprocessingml/2006/main" w:rsidRPr="005659A4">
        <w:rPr>
          <w:rFonts w:ascii="Calibri" w:eastAsia="Google Sans Text" w:hAnsi="Calibri" w:cs="Calibri"/>
          <w:color w:val="1B1C1D"/>
        </w:rPr>
        <w:t xml:space="preserve">To reduce site selection risks and create a positive economic narrative.</w:t>
      </w:r>
    </w:p>
    <w:tbl>
      <w:tblPr>
        <w:tblStyle w:val="a9"/>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E41C38" w:rsidRPr="005659A4" w14:paraId="7292B440"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E4D1198"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No.</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A8D7CC"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Type of Work</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6B964F"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Functional Description (NUCON/CONSILIO)</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722F6F"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Addressee / Result</w:t>
            </w:r>
          </w:p>
        </w:tc>
      </w:tr>
      <w:tr w:rsidR="00E41C38" w:rsidRPr="005659A4" w14:paraId="0B78D1FF"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19EFEB"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2.1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B15B6CD"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Risk Mitigation </w:t>
            </w:r>
            <w:r xmlns:w="http://schemas.openxmlformats.org/wordprocessingml/2006/main" w:rsidRPr="005659A4">
              <w:rPr>
                <w:rFonts w:ascii="Calibri" w:eastAsia="Google Sans Text" w:hAnsi="Calibri" w:cs="Calibri"/>
                <w:b/>
                <w:color w:val="1B1C1D"/>
              </w:rPr>
              <w:lastRenderedPageBreak xmlns:w="http://schemas.openxmlformats.org/wordprocessingml/2006/main"/>
            </w:r>
            <w:r xmlns:w="http://schemas.openxmlformats.org/wordprocessingml/2006/main" w:rsidRPr="005659A4">
              <w:rPr>
                <w:rFonts w:ascii="Calibri" w:eastAsia="Google Sans Text" w:hAnsi="Calibri" w:cs="Calibri"/>
                <w:b/>
                <w:color w:val="1B1C1D"/>
              </w:rPr>
              <w:t xml:space="preserve">(Technical Advocacy)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12CBA9"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b/>
                <w:color w:val="1B1C1D"/>
              </w:rPr>
              <w:lastRenderedPageBreak xmlns:w="http://schemas.openxmlformats.org/wordprocessingml/2006/main"/>
            </w:r>
            <w:r xmlns:w="http://schemas.openxmlformats.org/wordprocessingml/2006/main" w:rsidRPr="005659A4">
              <w:rPr>
                <w:rFonts w:ascii="Calibri" w:eastAsia="Google Sans Text" w:hAnsi="Calibri" w:cs="Calibri"/>
                <w:b/>
                <w:color w:val="1B1C1D"/>
              </w:rPr>
              <w:t xml:space="preserve">Consulting of MH&amp;E/SKO </w:t>
            </w:r>
            <w:r xmlns:w="http://schemas.openxmlformats.org/wordprocessingml/2006/main" w:rsidRPr="005659A4">
              <w:rPr>
                <w:rFonts w:ascii="Calibri" w:eastAsia="Google Sans Text" w:hAnsi="Calibri" w:cs="Calibri"/>
                <w:color w:val="1B1C1D"/>
              </w:rPr>
              <w:t xml:space="preserve">on technical criteria of PSHA and hydrological sustainability of C2N sites (Kostolac, Obrenovac).</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1BFAFE"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lastRenderedPageBreak xmlns:w="http://schemas.openxmlformats.org/wordprocessingml/2006/main"/>
            </w:r>
            <w:r xmlns:w="http://schemas.openxmlformats.org/wordprocessingml/2006/main" w:rsidRPr="005659A4">
              <w:rPr>
                <w:rFonts w:ascii="Calibri" w:eastAsia="Google Sans Text" w:hAnsi="Calibri" w:cs="Calibri"/>
                <w:color w:val="1B1C1D"/>
              </w:rPr>
              <w:t xml:space="preserve">MGE, SKO: Technical justification for site selection taking into account seismic and climatic risks.</w:t>
            </w:r>
          </w:p>
        </w:tc>
      </w:tr>
      <w:tr w:rsidR="00E41C38" w:rsidRPr="005659A4" w14:paraId="73A1B888"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1CD072"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lastRenderedPageBreak xmlns:w="http://schemas.openxmlformats.org/wordprocessingml/2006/main"/>
            </w:r>
            <w:r xmlns:w="http://schemas.openxmlformats.org/wordprocessingml/2006/main" w:rsidRPr="005659A4">
              <w:rPr>
                <w:rFonts w:ascii="Calibri" w:eastAsia="Google Sans Text" w:hAnsi="Calibri" w:cs="Calibri"/>
                <w:b/>
                <w:color w:val="1B1C1D"/>
              </w:rPr>
              <w:t xml:space="preserve">2.2</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7570B8"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Socio-Economic Planning (Just Transition)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720B61"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Development of </w:t>
            </w:r>
            <w:r xmlns:w="http://schemas.openxmlformats.org/wordprocessingml/2006/main" w:rsidRPr="005659A4">
              <w:rPr>
                <w:rFonts w:ascii="Calibri" w:eastAsia="Google Sans Text" w:hAnsi="Calibri" w:cs="Calibri"/>
                <w:b/>
                <w:color w:val="1B1C1D"/>
              </w:rPr>
              <w:t xml:space="preserve">a White Paper </w:t>
            </w:r>
            <w:r xmlns:w="http://schemas.openxmlformats.org/wordprocessingml/2006/main" w:rsidRPr="005659A4">
              <w:rPr>
                <w:rFonts w:ascii="Calibri" w:eastAsia="Google Sans Text" w:hAnsi="Calibri" w:cs="Calibri"/>
                <w:color w:val="1B1C1D"/>
              </w:rPr>
              <w:t xml:space="preserve">on </w:t>
            </w:r>
            <w:r xmlns:w="http://schemas.openxmlformats.org/wordprocessingml/2006/main" w:rsidRPr="005659A4">
              <w:rPr>
                <w:rFonts w:ascii="Calibri" w:eastAsia="Google Sans Text" w:hAnsi="Calibri" w:cs="Calibri"/>
                <w:b/>
                <w:color w:val="1B1C1D"/>
              </w:rPr>
              <w:t xml:space="preserve">a Just Transition </w:t>
            </w:r>
            <w:r xmlns:w="http://schemas.openxmlformats.org/wordprocessingml/2006/main" w:rsidRPr="005659A4">
              <w:rPr>
                <w:rFonts w:ascii="Calibri" w:eastAsia="Google Sans Text" w:hAnsi="Calibri" w:cs="Calibri"/>
                <w:color w:val="1B1C1D"/>
              </w:rPr>
              <w:t xml:space="preserve">for coal regions, including job creation for family members of personnel and infrastructure planning (housing, logistics).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2B351E"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Prime Minister's Office: Social Management and Risk Mitigation Plan for Local Populations.</w:t>
            </w:r>
          </w:p>
        </w:tc>
      </w:tr>
      <w:tr w:rsidR="00E41C38" w:rsidRPr="005659A4" w14:paraId="51CDCFBA"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E31242E"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2.3</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E45CC68"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Direct Public Dialogue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6BF8780"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Joint organization </w:t>
            </w:r>
            <w:r xmlns:w="http://schemas.openxmlformats.org/wordprocessingml/2006/main" w:rsidRPr="005659A4">
              <w:rPr>
                <w:rFonts w:ascii="Calibri" w:eastAsia="Google Sans Text" w:hAnsi="Calibri" w:cs="Calibri"/>
                <w:b/>
                <w:color w:val="1B1C1D"/>
              </w:rPr>
              <w:t xml:space="preserve">of a series of public hearings </w:t>
            </w:r>
            <w:r xmlns:w="http://schemas.openxmlformats.org/wordprocessingml/2006/main" w:rsidRPr="005659A4">
              <w:rPr>
                <w:rFonts w:ascii="Calibri" w:eastAsia="Google Sans Text" w:hAnsi="Calibri" w:cs="Calibri"/>
                <w:color w:val="1B1C1D"/>
              </w:rPr>
              <w:t xml:space="preserve">in target regions (Obrenovac, Kostolac), using the scientific authority of the Vinča Institute and the expert neutrality of CONSILIO.</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BE0B8B"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Local communities: Increased public acceptability, reduced mistrust.</w:t>
            </w:r>
          </w:p>
        </w:tc>
      </w:tr>
      <w:tr w:rsidR="00E41C38" w:rsidRPr="005659A4" w14:paraId="19DE8BAE"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A6F28D"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2.4</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B3FF37"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5659A4">
              <w:rPr>
                <w:rFonts w:ascii="Calibri" w:eastAsia="Google Sans Text" w:hAnsi="Calibri" w:cs="Calibri"/>
                <w:b/>
                <w:color w:val="1B1C1D"/>
              </w:rPr>
              <w:t xml:space="preserve">SMR/LNP Advocacy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529B59"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Creation of White Papers justifying </w:t>
            </w:r>
            <w:r xmlns:w="http://schemas.openxmlformats.org/wordprocessingml/2006/main" w:rsidRPr="005659A4">
              <w:rPr>
                <w:rFonts w:ascii="Calibri" w:eastAsia="Google Sans Text" w:hAnsi="Calibri" w:cs="Calibri"/>
                <w:color w:val="1B1C1D"/>
              </w:rPr>
              <w:lastRenderedPageBreak xmlns:w="http://schemas.openxmlformats.org/wordprocessingml/2006/main"/>
            </w:r>
            <w:r xmlns:w="http://schemas.openxmlformats.org/wordprocessingml/2006/main" w:rsidRPr="005659A4">
              <w:rPr>
                <w:rFonts w:ascii="Calibri" w:eastAsia="Google Sans Text" w:hAnsi="Calibri" w:cs="Calibri"/>
                <w:color w:val="1B1C1D"/>
              </w:rPr>
              <w:t xml:space="preserve">the selection of the safest reactors capable of reducing </w:t>
            </w:r>
            <w:r xmlns:w="http://schemas.openxmlformats.org/wordprocessingml/2006/main" w:rsidRPr="005659A4">
              <w:rPr>
                <w:rFonts w:ascii="Calibri" w:eastAsia="Google Sans Text" w:hAnsi="Calibri" w:cs="Calibri"/>
                <w:b/>
                <w:color w:val="1B1C1D"/>
              </w:rPr>
              <w:t xml:space="preserve">sanitary protection zones (LPZ/PAZ) </w:t>
            </w:r>
            <w:r xmlns:w="http://schemas.openxmlformats.org/wordprocessingml/2006/main" w:rsidRPr="005659A4">
              <w:rPr>
                <w:rFonts w:ascii="Calibri" w:eastAsia="Google Sans Text" w:hAnsi="Calibri" w:cs="Calibri"/>
                <w:color w:val="1B1C1D"/>
              </w:rPr>
              <w:t xml:space="preserve">(for example, SMR for Obrenovets).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21E9246" w14:textId="77777777" w:rsidR="00E41C38" w:rsidRPr="005659A4" w:rsidRDefault="00000000" w:rsidP="005659A4">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lastRenderedPageBreak xmlns:w="http://schemas.openxmlformats.org/wordprocessingml/2006/main"/>
            </w:r>
            <w:r xmlns:w="http://schemas.openxmlformats.org/wordprocessingml/2006/main" w:rsidRPr="005659A4">
              <w:rPr>
                <w:rFonts w:ascii="Calibri" w:eastAsia="Google Sans Text" w:hAnsi="Calibri" w:cs="Calibri"/>
                <w:color w:val="1B1C1D"/>
              </w:rPr>
              <w:t xml:space="preserve">SRBATOM: Technical support in licensing new regulatory requirements.</w:t>
            </w:r>
          </w:p>
        </w:tc>
      </w:tr>
    </w:tbl>
    <w:p w14:paraId="09A15C9E" w14:textId="77777777" w:rsidR="00E41C38" w:rsidRPr="005659A4" w:rsidRDefault="00E41C38" w:rsidP="005659A4">
      <w:pPr>
        <w:pBdr>
          <w:top w:val="nil"/>
          <w:left w:val="nil"/>
          <w:bottom w:val="nil"/>
          <w:right w:val="nil"/>
          <w:between w:val="nil"/>
        </w:pBdr>
        <w:spacing w:before="480" w:after="240" w:line="275" w:lineRule="auto"/>
        <w:jc w:val="both"/>
        <w:rPr>
          <w:rFonts w:ascii="Calibri" w:eastAsia="Google Sans Text" w:hAnsi="Calibri" w:cs="Calibri"/>
          <w:color w:val="1B1C1D"/>
        </w:rPr>
      </w:pPr>
    </w:p>
    <w:p w14:paraId="3736253B" w14:textId="77777777" w:rsidR="005659A4" w:rsidRDefault="00000000" w:rsidP="005659A4">
      <w:pPr xmlns:w="http://schemas.openxmlformats.org/wordprocessingml/2006/main">
        <w:pStyle w:val="4"/>
        <w:spacing w:before="0" w:after="120" w:line="275" w:lineRule="auto"/>
        <w:jc w:val="both"/>
        <w:rPr>
          <w:rFonts w:ascii="Calibri" w:eastAsia="Google Sans" w:hAnsi="Calibri" w:cs="Calibri"/>
          <w:color w:val="1B1C1D"/>
        </w:rPr>
      </w:pPr>
      <w:r xmlns:w="http://schemas.openxmlformats.org/wordprocessingml/2006/main" w:rsidRPr="005659A4">
        <w:rPr>
          <w:rFonts w:ascii="Calibri" w:eastAsia="Google Sans" w:hAnsi="Calibri" w:cs="Calibri"/>
          <w:color w:val="1B1C1D"/>
        </w:rPr>
        <w:t xml:space="preserve">PHASE III. INVESTMENT SUPPORT AND FID (2030+)</w:t>
      </w:r>
    </w:p>
    <w:p w14:paraId="260CF616" w14:textId="6242C96C" w:rsidR="00E41C38" w:rsidRPr="005659A4" w:rsidRDefault="00000000" w:rsidP="005659A4">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b/>
          <w:color w:val="1B1C1D"/>
        </w:rPr>
        <w:t xml:space="preserve">Objective: </w:t>
      </w:r>
      <w:r xmlns:w="http://schemas.openxmlformats.org/wordprocessingml/2006/main" w:rsidRPr="005659A4">
        <w:rPr>
          <w:rFonts w:ascii="Calibri" w:eastAsia="Google Sans Text" w:hAnsi="Calibri" w:cs="Calibri"/>
          <w:color w:val="1B1C1D"/>
        </w:rPr>
        <w:t xml:space="preserve">Completion of Phase II and ensuring financial closure of the project.</w:t>
      </w:r>
    </w:p>
    <w:p w14:paraId="5A49724C" w14:textId="77777777" w:rsidR="00E41C38" w:rsidRPr="005659A4" w:rsidRDefault="00000000" w:rsidP="005659A4">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5659A4">
        <w:rPr>
          <w:rFonts w:ascii="Calibri" w:eastAsia="Google Sans Text" w:hAnsi="Calibri" w:cs="Calibri"/>
          <w:b/>
          <w:color w:val="1B1C1D"/>
        </w:rPr>
        <w:t xml:space="preserve">Contract Audit: </w:t>
      </w:r>
      <w:r xmlns:w="http://schemas.openxmlformats.org/wordprocessingml/2006/main" w:rsidRPr="005659A4">
        <w:rPr>
          <w:rFonts w:ascii="Calibri" w:eastAsia="Google Sans Text" w:hAnsi="Calibri" w:cs="Calibri"/>
          <w:color w:val="1B1C1D"/>
        </w:rPr>
        <w:t xml:space="preserve">Providing a final </w:t>
      </w:r>
      <w:r xmlns:w="http://schemas.openxmlformats.org/wordprocessingml/2006/main" w:rsidRPr="005659A4">
        <w:rPr>
          <w:rFonts w:ascii="Calibri" w:eastAsia="Google Sans Text" w:hAnsi="Calibri" w:cs="Calibri"/>
          <w:b/>
          <w:color w:val="1B1C1D"/>
        </w:rPr>
        <w:t xml:space="preserve">Regulatory Audit </w:t>
      </w:r>
      <w:r xmlns:w="http://schemas.openxmlformats.org/wordprocessingml/2006/main" w:rsidRPr="005659A4">
        <w:rPr>
          <w:rFonts w:ascii="Calibri" w:eastAsia="Google Sans Text" w:hAnsi="Calibri" w:cs="Calibri"/>
          <w:color w:val="1B1C1D"/>
        </w:rPr>
        <w:t xml:space="preserve">to confirm compliance with IAEA requirements and readiness for tender.</w:t>
      </w:r>
    </w:p>
    <w:p w14:paraId="1546E94E" w14:textId="77777777" w:rsidR="005659A4" w:rsidRDefault="00000000" w:rsidP="005659A4">
      <w:pPr xmlns:w="http://schemas.openxmlformats.org/wordprocessingml/2006/main">
        <w:numPr>
          <w:ilvl w:val="0"/>
          <w:numId w:val="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5659A4">
        <w:rPr>
          <w:rFonts w:ascii="Calibri" w:eastAsia="Google Sans Text" w:hAnsi="Calibri" w:cs="Calibri"/>
          <w:b/>
          <w:color w:val="1B1C1D"/>
        </w:rPr>
        <w:t xml:space="preserve">Financing Support: </w:t>
      </w:r>
      <w:r xmlns:w="http://schemas.openxmlformats.org/wordprocessingml/2006/main" w:rsidRPr="005659A4">
        <w:rPr>
          <w:rFonts w:ascii="Calibri" w:eastAsia="Google Sans Text" w:hAnsi="Calibri" w:cs="Calibri"/>
          <w:color w:val="1B1C1D"/>
        </w:rPr>
        <w:t xml:space="preserve">Consulting on reducing the financial risk of a project and assistance in structuring contracts with vendors.</w:t>
      </w:r>
    </w:p>
    <w:p w14:paraId="7BA7947A" w14:textId="77777777" w:rsidR="005659A4" w:rsidRDefault="00000000" w:rsidP="005659A4">
      <w:pPr xmlns:w="http://schemas.openxmlformats.org/wordprocessingml/2006/main">
        <w:pStyle w:val="3"/>
        <w:spacing w:before="0" w:after="120" w:line="275" w:lineRule="auto"/>
        <w:jc w:val="both"/>
        <w:rPr>
          <w:rFonts w:ascii="Calibri" w:eastAsia="Google Sans" w:hAnsi="Calibri" w:cs="Calibri"/>
          <w:color w:val="1B1C1D"/>
        </w:rPr>
      </w:pPr>
      <w:bookmarkStart xmlns:w="http://schemas.openxmlformats.org/wordprocessingml/2006/main" w:id="3" w:name="_Toc210917515"/>
      <w:r xmlns:w="http://schemas.openxmlformats.org/wordprocessingml/2006/main" w:rsidRPr="005659A4">
        <w:rPr>
          <w:rFonts w:ascii="Calibri" w:eastAsia="Google Sans" w:hAnsi="Calibri" w:cs="Calibri"/>
          <w:color w:val="1B1C1D"/>
        </w:rPr>
        <w:t xml:space="preserve">IV. Definition of the Ideal Result</w:t>
      </w:r>
      <w:bookmarkEnd xmlns:w="http://schemas.openxmlformats.org/wordprocessingml/2006/main" w:id="3"/>
    </w:p>
    <w:p w14:paraId="72884516" w14:textId="5C71250F" w:rsidR="00E41C38" w:rsidRPr="005659A4" w:rsidRDefault="00000000" w:rsidP="005659A4">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5659A4">
        <w:rPr>
          <w:rFonts w:ascii="Calibri" w:eastAsia="Google Sans Text" w:hAnsi="Calibri" w:cs="Calibri"/>
          <w:color w:val="1B1C1D"/>
        </w:rPr>
        <w:t xml:space="preserve">The ideal outcome for Serbia is to achieve </w:t>
      </w:r>
      <w:r xmlns:w="http://schemas.openxmlformats.org/wordprocessingml/2006/main" w:rsidRPr="005659A4">
        <w:rPr>
          <w:rFonts w:ascii="Calibri" w:eastAsia="Google Sans Text" w:hAnsi="Calibri" w:cs="Calibri"/>
          <w:b/>
          <w:color w:val="1B1C1D"/>
        </w:rPr>
        <w:t xml:space="preserve">institutional maturity </w:t>
      </w:r>
      <w:r xmlns:w="http://schemas.openxmlformats.org/wordprocessingml/2006/main" w:rsidRPr="005659A4">
        <w:rPr>
          <w:rFonts w:ascii="Calibri" w:eastAsia="Google Sans Text" w:hAnsi="Calibri" w:cs="Calibri"/>
          <w:color w:val="1B1C1D"/>
        </w:rPr>
        <w:t xml:space="preserve">by 2030 </w:t>
      </w:r>
      <w:r xmlns:w="http://schemas.openxmlformats.org/wordprocessingml/2006/main" w:rsidRPr="005659A4">
        <w:rPr>
          <w:rFonts w:ascii="Calibri" w:eastAsia="Google Sans Text" w:hAnsi="Calibri" w:cs="Calibri"/>
          <w:color w:val="575B5F"/>
          <w:sz w:val="24"/>
          <w:szCs w:val="24"/>
          <w:vertAlign w:val="superscript"/>
        </w:rPr>
        <w:t xml:space="preserve">1 </w:t>
      </w:r>
      <w:r xmlns:w="http://schemas.openxmlformats.org/wordprocessingml/2006/main" w:rsidRPr="005659A4">
        <w:rPr>
          <w:rFonts w:ascii="Calibri" w:eastAsia="Google Sans Text" w:hAnsi="Calibri" w:cs="Calibri"/>
          <w:color w:val="1B1C1D"/>
        </w:rPr>
        <w:t xml:space="preserve">, whereby:</w:t>
      </w:r>
    </w:p>
    <w:p w14:paraId="70CF53E7" w14:textId="77777777" w:rsidR="00E41C38" w:rsidRPr="005659A4" w:rsidRDefault="00000000" w:rsidP="005659A4">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5659A4">
        <w:rPr>
          <w:rFonts w:ascii="Calibri" w:eastAsia="Google Sans Text" w:hAnsi="Calibri" w:cs="Calibri"/>
          <w:color w:val="1B1C1D"/>
        </w:rPr>
        <w:t xml:space="preserve">SRBATOM is completely independent and competent to issue licenses.</w:t>
      </w:r>
    </w:p>
    <w:p w14:paraId="5CD2A8F2" w14:textId="77777777" w:rsidR="00E41C38" w:rsidRPr="005659A4" w:rsidRDefault="00000000" w:rsidP="005659A4">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5659A4">
        <w:rPr>
          <w:rFonts w:ascii="Calibri" w:eastAsia="Google Sans Text" w:hAnsi="Calibri" w:cs="Calibri"/>
          <w:color w:val="1B1C1D"/>
        </w:rPr>
        <w:t xml:space="preserve">Public opinion (PA) has overcome skepticism (support </w:t>
      </w:r>
      <w:r xmlns:w="http://schemas.openxmlformats.org/wordprocessingml/2006/main" w:rsidRPr="005659A4">
        <w:rPr>
          <w:rFonts w:ascii="Calibri" w:eastAsia="Google Sans Text" w:hAnsi="Calibri" w:cs="Calibri"/>
          <w:b/>
          <w:color w:val="1B1C1D"/>
        </w:rPr>
        <w:t xml:space="preserve">above 60% </w:t>
      </w:r>
      <w:r xmlns:w="http://schemas.openxmlformats.org/wordprocessingml/2006/main" w:rsidRPr="005659A4">
        <w:rPr>
          <w:rFonts w:ascii="Calibri" w:eastAsia="Google Sans Text" w:hAnsi="Calibri" w:cs="Calibri"/>
          <w:color w:val="1B1C1D"/>
        </w:rPr>
        <w:t xml:space="preserve">) and trusts the regulator.</w:t>
      </w:r>
    </w:p>
    <w:p w14:paraId="18A838A3" w14:textId="77777777" w:rsidR="00E41C38" w:rsidRPr="005659A4" w:rsidRDefault="00000000" w:rsidP="005659A4">
      <w:pPr xmlns:w="http://schemas.openxmlformats.org/wordprocessingml/2006/main">
        <w:numPr>
          <w:ilvl w:val="0"/>
          <w:numId w:val="2"/>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5659A4">
        <w:rPr>
          <w:rFonts w:ascii="Calibri" w:eastAsia="Google Sans Text" w:hAnsi="Calibri" w:cs="Calibri"/>
          <w:b/>
          <w:color w:val="1B1C1D"/>
        </w:rPr>
        <w:t xml:space="preserve">CONSILIO/NUCON </w:t>
      </w:r>
      <w:r xmlns:w="http://schemas.openxmlformats.org/wordprocessingml/2006/main" w:rsidRPr="005659A4">
        <w:rPr>
          <w:rFonts w:ascii="Calibri" w:eastAsia="Google Sans Text" w:hAnsi="Calibri" w:cs="Calibri"/>
          <w:color w:val="1B1C1D"/>
        </w:rPr>
        <w:t xml:space="preserve">is awarded the contract for Phase III support (engineering supervision) by demonstrating its indispensable role in Phases I and II.</w:t>
      </w:r>
    </w:p>
    <w:sectPr w:rsidR="00E41C38" w:rsidRPr="005659A4">
      <w:headerReference w:type="default" r:id="rId7"/>
      <w:footerReference w:type="even"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412A2" w14:textId="77777777" w:rsidR="00593056" w:rsidRDefault="00593056" w:rsidP="00BD707D">
      <w:r>
        <w:separator/>
      </w:r>
    </w:p>
  </w:endnote>
  <w:endnote w:type="continuationSeparator" w:id="0">
    <w:p w14:paraId="0B1CF9CA" w14:textId="77777777" w:rsidR="00593056" w:rsidRDefault="00593056" w:rsidP="00BD7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F683D2FF-0CCF-FB43-9AD2-1FA9E1E27EA2}"/>
    <w:embedBold r:id="rId2" w:fontKey="{49707090-27A7-D84D-9137-ADB9D0B47F4E}"/>
  </w:font>
  <w:font w:name="Times New Roman">
    <w:panose1 w:val="02020603050405020304"/>
    <w:charset w:val="00"/>
    <w:family w:val="roman"/>
    <w:pitch w:val="variable"/>
    <w:sig w:usb0="E0002EFF" w:usb1="C000785B" w:usb2="00000009" w:usb3="00000000" w:csb0="000001FF" w:csb1="00000000"/>
    <w:embedRegular r:id="rId3" w:fontKey="{0D46D62B-4149-F54C-96A4-3F898B574D71}"/>
  </w:font>
  <w:font w:name="Georgia">
    <w:panose1 w:val="02040502050405020303"/>
    <w:charset w:val="00"/>
    <w:family w:val="roman"/>
    <w:pitch w:val="variable"/>
    <w:sig w:usb0="00000287" w:usb1="00000000" w:usb2="00000000" w:usb3="00000000" w:csb0="0000009F" w:csb1="00000000"/>
    <w:embedRegular r:id="rId4" w:fontKey="{0CFEF763-74E0-D24F-850F-FE2EA05BFF7C}"/>
    <w:embedItalic r:id="rId5" w:fontKey="{CB08BB0C-D865-B540-A919-00EBB07ACDEB}"/>
  </w:font>
  <w:font w:name="Calibri">
    <w:panose1 w:val="020F0502020204030204"/>
    <w:charset w:val="00"/>
    <w:family w:val="swiss"/>
    <w:pitch w:val="variable"/>
    <w:sig w:usb0="E4002EFF" w:usb1="C200247B" w:usb2="00000009" w:usb3="00000000" w:csb0="000001FF" w:csb1="00000000"/>
    <w:embedRegular r:id="rId6" w:fontKey="{C68D60E9-EF0F-A24B-B032-A84E7F38C4D3}"/>
    <w:embedBold r:id="rId7" w:fontKey="{D152547B-612D-014B-A5E4-AE8B630EE310}"/>
  </w:font>
  <w:font w:name="Google Sans Text">
    <w:altName w:val="Calibri"/>
    <w:panose1 w:val="020B0604020202020204"/>
    <w:charset w:val="00"/>
    <w:family w:val="auto"/>
    <w:pitch w:val="default"/>
    <w:embedRegular r:id="rId8" w:fontKey="{B40B29E2-E280-014C-A8D3-128ADA6F0E2A}"/>
    <w:embedBold r:id="rId9" w:fontKey="{63C60429-3B81-294F-8163-EBD420042468}"/>
  </w:font>
  <w:font w:name="Google Sans">
    <w:altName w:val="Calibri"/>
    <w:panose1 w:val="020B0604020202020204"/>
    <w:charset w:val="00"/>
    <w:family w:val="auto"/>
    <w:pitch w:val="default"/>
    <w:embedRegular r:id="rId10" w:fontKey="{F8AEEB9A-331D-8341-83DF-76C6FA0470FA}"/>
    <w:embedBold r:id="rId11" w:fontKey="{278B3531-AC46-884B-8D86-72BBCD0EE0F3}"/>
  </w:font>
  <w:font w:name="Calibri Light">
    <w:panose1 w:val="020F0302020204030204"/>
    <w:charset w:val="00"/>
    <w:family w:val="swiss"/>
    <w:pitch w:val="variable"/>
    <w:sig w:usb0="E0002AFF" w:usb1="C000247B" w:usb2="00000009" w:usb3="00000000" w:csb0="000001FF" w:csb1="00000000"/>
    <w:embedRegular r:id="rId12" w:fontKey="{7971A54B-3FC7-2A41-B319-BDFC916D167E}"/>
  </w:font>
  <w:font w:name="Cambria">
    <w:panose1 w:val="02040503050406030204"/>
    <w:charset w:val="00"/>
    <w:family w:val="roman"/>
    <w:pitch w:val="variable"/>
    <w:sig w:usb0="E00006FF" w:usb1="420024FF" w:usb2="02000000" w:usb3="00000000" w:csb0="0000019F" w:csb1="00000000"/>
    <w:embedRegular r:id="rId13" w:fontKey="{255F0B86-8627-C147-B697-4C33D21285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Pr>
      <w:id w:val="-41372840"/>
      <w:docPartObj>
        <w:docPartGallery w:val="Page Numbers (Bottom of Page)"/>
        <w:docPartUnique/>
      </w:docPartObj>
    </w:sdtPr>
    <w:sdtContent>
      <w:p w14:paraId="64EC5D94" w14:textId="4B8D1753" w:rsidR="00BD707D" w:rsidRDefault="00BD707D" w:rsidP="003D1BE1">
        <w:pPr>
          <w:pStyle w:val="ad"/>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Pr>
            <w:rStyle w:val="af"/>
          </w:rPr>
          <w:fldChar w:fldCharType="end"/>
        </w:r>
      </w:p>
    </w:sdtContent>
  </w:sdt>
  <w:p w14:paraId="191BEBAB" w14:textId="77777777" w:rsidR="00BD707D" w:rsidRDefault="00BD707D" w:rsidP="00BD707D">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Pr>
      <w:id w:val="-1678343133"/>
      <w:docPartObj>
        <w:docPartGallery w:val="Page Numbers (Bottom of Page)"/>
        <w:docPartUnique/>
      </w:docPartObj>
    </w:sdtPr>
    <w:sdtContent>
      <w:p w14:paraId="50994386" w14:textId="49C7F979" w:rsidR="00BD707D" w:rsidRDefault="00BD707D" w:rsidP="003D1BE1">
        <w:pPr xmlns:w="http://schemas.openxmlformats.org/wordprocessingml/2006/main">
          <w:pStyle w:val="ad"/>
          <w:framePr w:wrap="none" w:vAnchor="text" w:hAnchor="margin" w:xAlign="right" w:y="1"/>
          <w:rPr>
            <w:rStyle w:val="af"/>
          </w:rPr>
        </w:pPr>
        <w:r xmlns:w="http://schemas.openxmlformats.org/wordprocessingml/2006/main">
          <w:rPr>
            <w:rStyle w:val="af"/>
          </w:rPr>
          <w:fldChar xmlns:w="http://schemas.openxmlformats.org/wordprocessingml/2006/main" w:fldCharType="begin"/>
        </w:r>
        <w:r xmlns:w="http://schemas.openxmlformats.org/wordprocessingml/2006/main">
          <w:rPr>
            <w:rStyle w:val="af"/>
          </w:rPr>
          <w:instrText xmlns:w="http://schemas.openxmlformats.org/wordprocessingml/2006/main" xml:space="preserve"> PAGE </w:instrText>
        </w:r>
        <w:r xmlns:w="http://schemas.openxmlformats.org/wordprocessingml/2006/main">
          <w:rPr>
            <w:rStyle w:val="af"/>
          </w:rPr>
          <w:fldChar xmlns:w="http://schemas.openxmlformats.org/wordprocessingml/2006/main" w:fldCharType="separate"/>
        </w:r>
        <w:r xmlns:w="http://schemas.openxmlformats.org/wordprocessingml/2006/main">
          <w:rPr>
            <w:rStyle w:val="af"/>
            <w:noProof/>
          </w:rPr>
          <w:t xml:space="preserve">7</w:t>
        </w:r>
        <w:r xmlns:w="http://schemas.openxmlformats.org/wordprocessingml/2006/main">
          <w:rPr>
            <w:rStyle w:val="af"/>
          </w:rPr>
          <w:fldChar xmlns:w="http://schemas.openxmlformats.org/wordprocessingml/2006/main" w:fldCharType="end"/>
        </w:r>
      </w:p>
    </w:sdtContent>
  </w:sdt>
  <w:p w14:paraId="18CBF907" w14:textId="77777777" w:rsidR="00BD707D" w:rsidRPr="00177B08" w:rsidRDefault="00BD707D" w:rsidP="00BD707D">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53BAA780" w14:textId="35F32DB3" w:rsidR="00BD707D" w:rsidRPr="00BD707D" w:rsidRDefault="00BD707D" w:rsidP="00BD707D">
    <w:pPr xmlns:w="http://schemas.openxmlformats.org/wordprocessingml/2006/main">
      <w:pStyle w:val="ad"/>
      <w:ind w:right="360"/>
      <w:rPr>
        <w:lang w:val="ru-RU"/>
      </w:rPr>
    </w:pPr>
    <w:r xmlns:w="http://schemas.openxmlformats.org/wordprocessingml/2006/main" w:rsidRPr="00177B08">
      <w:rPr>
        <w:rFonts w:ascii="Calibri Light" w:eastAsia="Times New Roman" w:hAnsi="Calibri Light" w:cs="Calibri Light"/>
        <w:sz w:val="16"/>
        <w:szCs w:val="16"/>
        <w:lang w:val="en-US"/>
      </w:rPr>
      <w:t xml:space="preserve">© Copyright CONSILIO B CONSULTING BUREAU BEOGRAD, 2025. All rights reserved. Reproduction, adaptation, or translation without permission is prohibited except as allowed under the international copyright laws. All the text, content, graphics, design, and other works are the copyrighted works of CONSILIO B,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13A93" w14:textId="77777777" w:rsidR="00593056" w:rsidRDefault="00593056" w:rsidP="00BD707D">
      <w:r>
        <w:separator/>
      </w:r>
    </w:p>
  </w:footnote>
  <w:footnote w:type="continuationSeparator" w:id="0">
    <w:p w14:paraId="4915C7AA" w14:textId="77777777" w:rsidR="00593056" w:rsidRDefault="00593056" w:rsidP="00BD70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7E59C" w14:textId="3E035841" w:rsidR="00BD707D" w:rsidRDefault="00BD707D">
    <w:pPr>
      <w:pStyle w:val="ab"/>
    </w:pPr>
    <w:r w:rsidRPr="002D0DD2">
      <w:rPr>
        <w:noProof/>
      </w:rPr>
      <w:drawing>
        <wp:anchor distT="0" distB="0" distL="114300" distR="114300" simplePos="0" relativeHeight="251659264" behindDoc="0" locked="0" layoutInCell="1" allowOverlap="1" wp14:anchorId="215D862A" wp14:editId="5526F104">
          <wp:simplePos x="0" y="0"/>
          <wp:positionH relativeFrom="column">
            <wp:posOffset>0</wp:posOffset>
          </wp:positionH>
          <wp:positionV relativeFrom="paragraph">
            <wp:posOffset>399011</wp:posOffset>
          </wp:positionV>
          <wp:extent cx="2288369" cy="448798"/>
          <wp:effectExtent l="0" t="0" r="0" b="0"/>
          <wp:wrapNone/>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1"/>
                  <a:srcRect b="6459"/>
                  <a:stretch/>
                </pic:blipFill>
                <pic:spPr bwMode="auto">
                  <a:xfrm>
                    <a:off x="0" y="0"/>
                    <a:ext cx="2288369" cy="448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230D7"/>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286E4AD6"/>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440077025">
    <w:abstractNumId w:val="1"/>
  </w:num>
  <w:num w:numId="2" w16cid:durableId="1590191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C38"/>
    <w:rsid w:val="005659A4"/>
    <w:rsid w:val="00593056"/>
    <w:rsid w:val="00603180"/>
    <w:rsid w:val="00BD707D"/>
    <w:rsid w:val="00E41C38"/>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1FBFC941"/>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paragraph" w:styleId="30">
    <w:name w:val="toc 3"/>
    <w:basedOn w:val="a"/>
    <w:next w:val="a"/>
    <w:autoRedefine/>
    <w:uiPriority w:val="39"/>
    <w:unhideWhenUsed/>
    <w:rsid w:val="005659A4"/>
    <w:pPr>
      <w:spacing w:after="100"/>
      <w:ind w:left="440"/>
    </w:pPr>
  </w:style>
  <w:style w:type="character" w:styleId="aa">
    <w:name w:val="Hyperlink"/>
    <w:basedOn w:val="a0"/>
    <w:uiPriority w:val="99"/>
    <w:unhideWhenUsed/>
    <w:rsid w:val="005659A4"/>
    <w:rPr>
      <w:color w:val="0000FF" w:themeColor="hyperlink"/>
      <w:u w:val="single"/>
    </w:rPr>
  </w:style>
  <w:style w:type="paragraph" w:styleId="ab">
    <w:name w:val="header"/>
    <w:basedOn w:val="a"/>
    <w:link w:val="ac"/>
    <w:uiPriority w:val="99"/>
    <w:unhideWhenUsed/>
    <w:rsid w:val="00BD707D"/>
    <w:pPr>
      <w:tabs>
        <w:tab w:val="center" w:pos="4513"/>
        <w:tab w:val="right" w:pos="9026"/>
      </w:tabs>
    </w:pPr>
  </w:style>
  <w:style w:type="character" w:customStyle="1" w:styleId="ac">
    <w:name w:val="Верхний колонтитул Знак"/>
    <w:basedOn w:val="a0"/>
    <w:link w:val="ab"/>
    <w:uiPriority w:val="99"/>
    <w:rsid w:val="00BD707D"/>
  </w:style>
  <w:style w:type="paragraph" w:styleId="ad">
    <w:name w:val="footer"/>
    <w:basedOn w:val="a"/>
    <w:link w:val="ae"/>
    <w:uiPriority w:val="99"/>
    <w:unhideWhenUsed/>
    <w:qFormat/>
    <w:rsid w:val="00BD707D"/>
    <w:pPr>
      <w:tabs>
        <w:tab w:val="center" w:pos="4513"/>
        <w:tab w:val="right" w:pos="9026"/>
      </w:tabs>
    </w:pPr>
  </w:style>
  <w:style w:type="character" w:customStyle="1" w:styleId="ae">
    <w:name w:val="Нижний колонтитул Знак"/>
    <w:basedOn w:val="a0"/>
    <w:link w:val="ad"/>
    <w:uiPriority w:val="99"/>
    <w:rsid w:val="00BD707D"/>
  </w:style>
  <w:style w:type="character" w:styleId="af">
    <w:name w:val="page number"/>
    <w:basedOn w:val="a0"/>
    <w:uiPriority w:val="99"/>
    <w:semiHidden/>
    <w:unhideWhenUsed/>
    <w:rsid w:val="00BD7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8</Pages>
  <Words>1301</Words>
  <Characters>7420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2025-10-09T12:48:00Z</dcterms:created>
  <dcterms:modified xsi:type="dcterms:W3CDTF">2025-10-09T14:13:00Z</dcterms:modified>
</cp:coreProperties>
</file>