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DC41" w14:textId="77777777" w:rsidR="003C269F" w:rsidRDefault="003C269F" w:rsidP="003C269F">
      <w:pPr xmlns:w="http://schemas.openxmlformats.org/wordprocessingml/2006/main">
        <w:jc w:val="center"/>
        <w:rPr>
          <w:rFonts w:ascii="Arial Nova Cond Light" w:hAnsi="Arial Nova Cond Light"/>
          <w:b/>
          <w:bCs/>
          <w:color w:val="155458"/>
          <w:lang w:val="ru-RU"/>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B83370">
        <w:rPr>
          <w:rFonts w:ascii="Arial Nova Cond" w:hAnsi="Arial Nova Cond"/>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20A1949" wp14:editId="1878DC24">
            <wp:extent cx="3222295" cy="912531"/>
            <wp:effectExtent l="0" t="0" r="0" b="0"/>
            <wp:docPr id="1752233394" name="Рисунок 1" descr="Изображение выглядит как текст, Шрифт,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3394" name="Рисунок 1" descr="Изображение выглядит как текст, Шрифт, снимок экрана, Графика&#10;&#10;Автоматически созданное описание"/>
                    <pic:cNvPicPr/>
                  </pic:nvPicPr>
                  <pic:blipFill>
                    <a:blip r:embed="rId7"/>
                    <a:stretch>
                      <a:fillRect/>
                    </a:stretch>
                  </pic:blipFill>
                  <pic:spPr>
                    <a:xfrm>
                      <a:off x="0" y="0"/>
                      <a:ext cx="3378172" cy="956674"/>
                    </a:xfrm>
                    <a:prstGeom prst="rect">
                      <a:avLst/>
                    </a:prstGeom>
                  </pic:spPr>
                </pic:pic>
              </a:graphicData>
            </a:graphic>
          </wp:inline>
        </w:drawing>
      </w:r>
      <w:r xmlns:w="http://schemas.openxmlformats.org/wordprocessingml/2006/main" w:rsidRPr="003C269F">
        <w:rPr>
          <w:rFonts w:ascii="Arial Nova Cond Light" w:hAnsi="Arial Nova Cond Light"/>
          <w:b/>
          <w:bCs/>
          <w:color w:val="155458"/>
        </w:rPr>
        <w:t xml:space="preserve"> </w:t>
      </w:r>
    </w:p>
    <w:p w14:paraId="36CD7030" w14:textId="33132FA0" w:rsidR="003C269F" w:rsidRPr="00C13B0F" w:rsidRDefault="003C269F" w:rsidP="003C269F">
      <w:pPr xmlns:w="http://schemas.openxmlformats.org/wordprocessingml/2006/main">
        <w:jc w:val="center"/>
        <w:rPr>
          <w:rFonts w:ascii="Arial Nova Cond Light" w:hAnsi="Arial Nova Cond Light"/>
          <w:b/>
          <w:bCs/>
          <w:color w:val="155458"/>
          <w:rPrChange w:id="0" w:author="Mikhail Sorokin" w:date="2023-07-13T19:30:00Z">
            <w:rPr>
              <w:color w:val="155458"/>
              <w:sz w:val="20"/>
              <w:szCs w:val="20"/>
            </w:rPr>
          </w:rPrChange>
        </w:rPr>
      </w:pPr>
      <w:r xmlns:w="http://schemas.openxmlformats.org/wordprocessingml/2006/main" w:rsidRPr="00C13B0F">
        <w:rPr>
          <w:rFonts w:ascii="Arial Nova Cond Light" w:hAnsi="Arial Nova Cond Light"/>
          <w:b/>
          <w:bCs/>
          <w:color w:val="155458"/>
          <w:rPrChange w:id="1" w:author="Mikhail Sorokin" w:date="2023-07-13T19:30:00Z">
            <w:rPr>
              <w:color w:val="155458"/>
              <w:sz w:val="20"/>
              <w:szCs w:val="20"/>
            </w:rPr>
          </w:rPrChange>
        </w:rPr>
        <w:t xml:space="preserve">JOINT DEVELOPMENT OF CONSTRUCTION PRACTICES, TECHNOLOGIES AND TOOLS</w:t>
      </w:r>
    </w:p>
    <w:p w14:paraId="734F0409" w14:textId="0255BD9A" w:rsidR="00226404" w:rsidRPr="003C269F" w:rsidRDefault="00226404" w:rsidP="003C269F">
      <w:pPr>
        <w:spacing w:before="100" w:beforeAutospacing="1" w:after="100" w:afterAutospacing="1" w:line="240" w:lineRule="auto"/>
        <w:jc w:val="center"/>
        <w:rPr>
          <w:rFonts w:ascii="Calibri" w:eastAsia="Times New Roman" w:hAnsi="Calibri" w:cs="Calibri"/>
          <w:b/>
          <w:bCs/>
          <w:kern w:val="0"/>
          <w:lang w:eastAsia="ru-RU"/>
          <w14:ligatures w14:val="none"/>
        </w:rPr>
      </w:pPr>
    </w:p>
    <w:p w14:paraId="5341A9B2" w14:textId="395AB259" w:rsidR="00F932D7" w:rsidRDefault="00F932D7" w:rsidP="003C269F">
      <w:pPr xmlns:w="http://schemas.openxmlformats.org/wordprocessingml/2006/main" xmlns:w14="http://schemas.microsoft.com/office/word/2010/wordml">
        <w:spacing w:before="100" w:beforeAutospacing="1" w:after="100" w:afterAutospacing="1" w:line="240" w:lineRule="auto"/>
        <w:jc w:val="center"/>
        <w:rPr>
          <w:rFonts w:ascii="Calibri" w:eastAsia="Times New Roman" w:hAnsi="Calibri" w:cs="Calibri"/>
          <w:b/>
          <w:bCs/>
          <w:color w:val="356B70"/>
          <w:kern w:val="0"/>
          <w:sz w:val="36"/>
          <w:szCs w:val="36"/>
          <w:lang w:val="ru-RU" w:eastAsia="ru-RU"/>
          <w14:ligatures w14:val="none"/>
        </w:rPr>
      </w:pPr>
      <w:r xmlns:w="http://schemas.openxmlformats.org/wordprocessingml/2006/main" xmlns:w14="http://schemas.microsoft.com/office/word/2010/wordml" w:rsidRPr="00F932D7">
        <w:rPr>
          <w:rFonts w:ascii="Calibri" w:eastAsia="Times New Roman" w:hAnsi="Calibri" w:cs="Calibri"/>
          <w:b/>
          <w:bCs/>
          <w:color w:val="356B70"/>
          <w:kern w:val="0"/>
          <w:sz w:val="36"/>
          <w:szCs w:val="36"/>
          <w:lang w:eastAsia="ru-RU"/>
          <w14:ligatures w14:val="none"/>
        </w:rPr>
        <w:t xml:space="preserve">ANALYTICAL REPORT</w:t>
      </w:r>
    </w:p>
    <w:p w14:paraId="6D89C965" w14:textId="6A1DED5F" w:rsidR="004C4113" w:rsidRDefault="004C4113" w:rsidP="004C4113">
      <w:pPr xmlns:w="http://schemas.openxmlformats.org/wordprocessingml/2006/main">
        <w:pBdr>
          <w:top w:val="nil"/>
          <w:left w:val="nil"/>
          <w:bottom w:val="nil"/>
          <w:right w:val="nil"/>
          <w:between w:val="nil"/>
        </w:pBdr>
        <w:spacing w:line="275" w:lineRule="auto"/>
        <w:jc w:val="center"/>
        <w:rPr>
          <w:rFonts w:ascii="Calibri" w:eastAsia="Google Sans Text" w:hAnsi="Calibri" w:cs="Calibri"/>
          <w:sz w:val="36"/>
          <w:szCs w:val="36"/>
        </w:rPr>
      </w:pPr>
      <w:r xmlns:w="http://schemas.openxmlformats.org/wordprocessingml/2006/main" w:rsidRPr="003B265B">
        <w:rPr>
          <w:rFonts w:ascii="Calibri" w:eastAsia="Google Sans Text" w:hAnsi="Calibri" w:cs="Calibri"/>
          <w:sz w:val="36"/>
          <w:szCs w:val="36"/>
        </w:rPr>
        <w:t xml:space="preserve">Temporary Residential Campuses (TRCs)</w:t>
      </w:r>
    </w:p>
    <w:p w14:paraId="06587320" w14:textId="77777777" w:rsidR="00A73CB1" w:rsidRDefault="00A73CB1" w:rsidP="00471A78">
      <w:pPr xmlns:w="http://schemas.openxmlformats.org/wordprocessingml/2006/main">
        <w:pBdr>
          <w:top w:val="nil"/>
          <w:left w:val="nil"/>
          <w:bottom w:val="nil"/>
          <w:right w:val="nil"/>
          <w:between w:val="nil"/>
        </w:pBdr>
        <w:spacing w:line="275" w:lineRule="auto"/>
        <w:jc w:val="center"/>
        <w:rPr>
          <w:rFonts w:ascii="Calibri" w:eastAsia="Google Sans Text" w:hAnsi="Calibri" w:cs="Calibri"/>
          <w:b/>
          <w:sz w:val="28"/>
          <w:szCs w:val="28"/>
        </w:rPr>
      </w:pPr>
      <w:r xmlns:w="http://schemas.openxmlformats.org/wordprocessingml/2006/main" w:rsidRPr="00A73CB1">
        <w:rPr>
          <w:rFonts w:ascii="Calibri" w:eastAsia="Google Sans Text" w:hAnsi="Calibri" w:cs="Calibri"/>
          <w:b/>
          <w:sz w:val="28"/>
          <w:szCs w:val="28"/>
        </w:rPr>
        <w:t xml:space="preserve">TEMPORARY RESIDENTIAL CAMP (TRC)</w:t>
      </w:r>
    </w:p>
    <w:p w14:paraId="1D2F0ECA" w14:textId="77777777" w:rsidR="009945F3" w:rsidRDefault="009945F3" w:rsidP="004C4113">
      <w:pPr xmlns:w="http://schemas.openxmlformats.org/wordprocessingml/2006/main">
        <w:pBdr>
          <w:top w:val="nil"/>
          <w:left w:val="nil"/>
          <w:bottom w:val="nil"/>
          <w:right w:val="nil"/>
          <w:between w:val="nil"/>
        </w:pBdr>
        <w:spacing w:line="275" w:lineRule="auto"/>
        <w:jc w:val="center"/>
      </w:pPr>
      <w:r xmlns:w="http://schemas.openxmlformats.org/wordprocessingml/2006/main">
        <w:rPr>
          <w:rFonts w:ascii="Google Sans Text" w:eastAsia="Google Sans Text" w:hAnsi="Google Sans Text" w:cs="Google Sans Text"/>
          <w:b/>
          <w:color w:val="1B1C1D"/>
        </w:rPr>
        <w:t xml:space="preserve">ENGINEERING, CONSULTING, ORGANIZATIONAL AND MANAGEMENT SERVICES FOR THE ACCOMMODATION OF PERSONNEL PARTICIPATING IN THE CONSTRUCTION OF NUCLEAR POWER PLANTS OUTSIDE CONTROLLED TEMPORARY RESIDENTIAL CITIES</w:t>
      </w:r>
      <w:r xmlns:w="http://schemas.openxmlformats.org/wordprocessingml/2006/main">
        <w:t xml:space="preserve"> </w:t>
      </w:r>
    </w:p>
    <w:p w14:paraId="517A9FC9" w14:textId="639318E6" w:rsidR="004C4113" w:rsidRDefault="004C4113" w:rsidP="004C4113">
      <w:pPr xmlns:w="http://schemas.openxmlformats.org/wordprocessingml/2006/main">
        <w:pBdr>
          <w:top w:val="nil"/>
          <w:left w:val="nil"/>
          <w:bottom w:val="nil"/>
          <w:right w:val="nil"/>
          <w:between w:val="nil"/>
        </w:pBdr>
        <w:spacing w:line="275" w:lineRule="auto"/>
        <w:jc w:val="center"/>
      </w:pPr>
      <w:r xmlns:w="http://schemas.openxmlformats.org/wordprocessingml/2006/main">
        <w:t xml:space="preserve">TECHNICAL MANUAL</w:t>
      </w:r>
    </w:p>
    <w:p w14:paraId="7D8B1747" w14:textId="77777777" w:rsidR="004A0C7D" w:rsidRDefault="004A0C7D" w:rsidP="005F65E6">
      <w:pPr>
        <w:pBdr>
          <w:top w:val="nil"/>
          <w:left w:val="nil"/>
          <w:bottom w:val="nil"/>
          <w:right w:val="nil"/>
          <w:between w:val="nil"/>
        </w:pBdr>
        <w:spacing w:line="275" w:lineRule="auto"/>
        <w:rPr>
          <w:rFonts w:ascii="Calibri" w:eastAsia="Google Sans Text" w:hAnsi="Calibri" w:cs="Calibri"/>
          <w:b/>
        </w:rPr>
      </w:pPr>
    </w:p>
    <w:p w14:paraId="0786BB00" w14:textId="755D4722" w:rsidR="009945F3" w:rsidRDefault="009945F3" w:rsidP="009945F3">
      <w:pPr>
        <w:pBdr>
          <w:top w:val="nil"/>
          <w:left w:val="nil"/>
          <w:bottom w:val="nil"/>
          <w:right w:val="nil"/>
          <w:between w:val="nil"/>
        </w:pBdr>
        <w:spacing w:before="120" w:after="240" w:line="275" w:lineRule="auto"/>
        <w:rPr>
          <w:rFonts w:ascii="Google Sans Text" w:eastAsia="Google Sans Text" w:hAnsi="Google Sans Text" w:cs="Google Sans Text"/>
          <w:b/>
          <w:color w:val="1B1C1D"/>
        </w:rPr>
      </w:pPr>
    </w:p>
    <w:p w14:paraId="388A63F5" w14:textId="37852756" w:rsidR="009945F3" w:rsidRPr="00675021" w:rsidRDefault="009945F3" w:rsidP="00675021">
      <w:pPr xmlns:w="http://schemas.openxmlformats.org/wordprocessingml/2006/main">
        <w:pStyle w:val="1"/>
      </w:pPr>
      <w:bookmarkStart xmlns:w="http://schemas.openxmlformats.org/wordprocessingml/2006/main" w:id="2" w:name="_Toc199270752"/>
      <w:r xmlns:w="http://schemas.openxmlformats.org/wordprocessingml/2006/main" w:rsidRPr="00675021">
        <w:rPr>
          <w:rStyle w:val="ad"/>
          <w:b w:val="0"/>
          <w:bCs w:val="0"/>
        </w:rPr>
        <w:t xml:space="preserve">1. Abstract</w:t>
      </w:r>
      <w:bookmarkEnd xmlns:w="http://schemas.openxmlformats.org/wordprocessingml/2006/main" w:id="2"/>
      <w:r xmlns:w="http://schemas.openxmlformats.org/wordprocessingml/2006/main" w:rsidRPr="00675021">
        <w:rPr>
          <w:rStyle w:val="ad"/>
          <w:b w:val="0"/>
          <w:bCs w:val="0"/>
        </w:rPr>
        <w:t xml:space="preserve"> </w:t>
      </w:r>
    </w:p>
    <w:p w14:paraId="30297B1B" w14:textId="77777777" w:rsidR="009945F3" w:rsidRDefault="009945F3" w:rsidP="00675021">
      <w:r xmlns:w="http://schemas.openxmlformats.org/wordprocessingml/2006/main">
        <w:t xml:space="preserve">This Guide defines the scope, content, and procedures for providing engineering consulting and organizational management services to a Personnel Accommodation Consulting Engineer for Nuclear Power Plant Projects (PAC NPP). This document is intended for Clients (Customers and/or Owners of NPP construction projects) responsible for ensuring adequate living conditions for personnel involved in such projects, in cases where accommodation is organized outside of specialized, supervised temporary housing camps (e.g., in rented housing or hotels). This Guide will also be useful to organizations providing related consulting services.</w:t>
      </w:r>
    </w:p>
    <w:p w14:paraId="42649120" w14:textId="77777777" w:rsidR="009945F3" w:rsidRDefault="009945F3" w:rsidP="00675021">
      <w:r xmlns:w="http://schemas.openxmlformats.org/wordprocessingml/2006/main">
        <w:t xml:space="preserve">The document details the role of the NPP IKRP as an independent expert and consultant acting in the interests of the Client. It describes its key functions, covering the entire lifecycle of the accommodation process: from needs analysis (taking into account personnel categories, including management, engineering, and blue-collar workers, as well as multicultural, gender, and family aspects) and </w:t>
      </w:r>
      <w:r xmlns:w="http://schemas.openxmlformats.org/wordprocessingml/2006/main">
        <w:lastRenderedPageBreak xmlns:w="http://schemas.openxmlformats.org/wordprocessingml/2006/main"/>
      </w:r>
      <w:r xmlns:w="http://schemas.openxmlformats.org/wordprocessingml/2006/main">
        <w:t xml:space="preserve">housing market research to the development of differentiated accommodation standards, the search and evaluation of properties, and contractual support (including insurance, payment for accommodation, and services). Particular attention is paid to organizational and methodological support for occupancy, monitoring of living conditions, ensuring security, managing relationships with landlords and the local community (including impact assessments), and monitoring contractors' compliance with their accommodation obligations.</w:t>
      </w:r>
    </w:p>
    <w:p w14:paraId="27205C0F" w14:textId="77777777" w:rsidR="009945F3" w:rsidRDefault="009945F3" w:rsidP="00675021">
      <w:r xmlns:w="http://schemas.openxmlformats.org/wordprocessingml/2006/main">
        <w:t xml:space="preserve">The guide defines the key stages of NPP ICP services and general payment principles. A significant portion of the document is devoted to a detailed list of services, including consulting on the creation and maintenance of a database of stationed personnel (for accounting, logistics, and emergency communications), the development of accommodation rules and regulations, and the development of emergency action plans for dispersed personnel. Separate sections cover approaches to managing changes in the stationing strategy and managing specific risks. Recommendations on the composition of the required supporting documentation are also provided.</w:t>
      </w:r>
    </w:p>
    <w:p w14:paraId="1F78605A" w14:textId="77777777" w:rsidR="009945F3" w:rsidRDefault="009945F3" w:rsidP="00675021">
      <w:r xmlns:w="http://schemas.openxmlformats.org/wordprocessingml/2006/main">
        <w:t xml:space="preserve">This guide is intended to serve as a methodological basis for Clients and consultants, helping to improve the quality, safety, and efficiency of personnel placement processes on complex and critical projects in the nuclear industry.</w:t>
      </w:r>
    </w:p>
    <w:p w14:paraId="29FF399F" w14:textId="77777777" w:rsidR="009B790E" w:rsidRDefault="009B790E">
      <w:pPr>
        <w:jc w:val="left"/>
        <w:rPr>
          <w:rFonts w:ascii="Calibri" w:eastAsia="Google Sans Text" w:hAnsi="Calibri" w:cs="Calibri"/>
          <w:bCs/>
          <w:color w:val="356B70"/>
          <w:sz w:val="32"/>
          <w:szCs w:val="32"/>
        </w:rPr>
      </w:pPr>
      <w:r>
        <w:rPr>
          <w:rFonts w:ascii="Calibri" w:eastAsia="Google Sans Text" w:hAnsi="Calibri" w:cs="Calibri"/>
          <w:bCs/>
          <w:color w:val="356B70"/>
          <w:sz w:val="32"/>
          <w:szCs w:val="32"/>
        </w:rPr>
        <w:br w:type="page"/>
      </w:r>
    </w:p>
    <w:p w14:paraId="6815194F" w14:textId="56AC45D1" w:rsidR="009945F3" w:rsidRPr="009B790E" w:rsidRDefault="00675021" w:rsidP="009945F3">
      <w:pPr xmlns:w="http://schemas.openxmlformats.org/wordprocessingml/2006/main">
        <w:pBdr>
          <w:top w:val="nil"/>
          <w:left w:val="nil"/>
          <w:bottom w:val="nil"/>
          <w:right w:val="nil"/>
          <w:between w:val="nil"/>
        </w:pBdr>
        <w:spacing w:after="240" w:line="275" w:lineRule="auto"/>
        <w:rPr>
          <w:rFonts w:ascii="Calibri" w:eastAsia="Google Sans Text" w:hAnsi="Calibri" w:cs="Calibri"/>
          <w:bCs/>
          <w:color w:val="356B70"/>
          <w:sz w:val="32"/>
          <w:szCs w:val="32"/>
          <w:lang w:val="ru-RU"/>
        </w:rPr>
      </w:pPr>
      <w:r xmlns:w="http://schemas.openxmlformats.org/wordprocessingml/2006/main" w:rsidRPr="009B790E">
        <w:rPr>
          <w:rFonts w:ascii="Calibri" w:eastAsia="Google Sans Text" w:hAnsi="Calibri" w:cs="Calibri"/>
          <w:bCs/>
          <w:color w:val="356B70"/>
          <w:sz w:val="32"/>
          <w:szCs w:val="32"/>
        </w:rPr>
        <w:lastRenderedPageBreak xmlns:w="http://schemas.openxmlformats.org/wordprocessingml/2006/main"/>
      </w:r>
      <w:r xmlns:w="http://schemas.openxmlformats.org/wordprocessingml/2006/main" w:rsidRPr="009B790E">
        <w:rPr>
          <w:rFonts w:ascii="Calibri" w:eastAsia="Google Sans Text" w:hAnsi="Calibri" w:cs="Calibri"/>
          <w:bCs/>
          <w:color w:val="356B70"/>
          <w:sz w:val="32"/>
          <w:szCs w:val="32"/>
        </w:rPr>
        <w:t xml:space="preserve">Content</w:t>
      </w:r>
      <w:proofErr xmlns:w="http://schemas.openxmlformats.org/wordprocessingml/2006/main" w:type="spellStart"/>
      <w:r xmlns:w="http://schemas.openxmlformats.org/wordprocessingml/2006/main" w:rsidRPr="009B790E">
        <w:rPr>
          <w:rFonts w:ascii="Calibri" w:eastAsia="Google Sans Text" w:hAnsi="Calibri" w:cs="Calibri"/>
          <w:bCs/>
          <w:color w:val="356B70"/>
          <w:sz w:val="32"/>
          <w:szCs w:val="32"/>
          <w:lang w:val="ru-RU"/>
        </w:rPr>
        <w:t xml:space="preserve">​</w:t>
      </w:r>
      <w:proofErr xmlns:w="http://schemas.openxmlformats.org/wordprocessingml/2006/main" w:type="spellEnd"/>
    </w:p>
    <w:p w14:paraId="43D362F2" w14:textId="29EABA22" w:rsidR="009B790E" w:rsidRDefault="009B790E">
      <w:pPr xmlns:w="http://schemas.openxmlformats.org/wordprocessingml/2006/main">
        <w:pStyle w:val="11"/>
        <w:tabs>
          <w:tab w:val="right" w:leader="dot" w:pos="9016"/>
        </w:tabs>
        <w:rPr>
          <w:rFonts w:eastAsiaTheme="minorEastAsia"/>
          <w:noProof/>
          <w:lang w:eastAsia="ru-RU"/>
        </w:rPr>
      </w:pPr>
      <w:r xmlns:w="http://schemas.openxmlformats.org/wordprocessingml/2006/main">
        <w:rPr>
          <w:rFonts w:ascii="Google Sans Text" w:eastAsia="Google Sans Text" w:hAnsi="Google Sans Text" w:cs="Google Sans Text"/>
          <w:b/>
          <w:color w:val="1B1C1D"/>
          <w:lang w:val="ru-RU"/>
        </w:rPr>
        <w:fldChar xmlns:w="http://schemas.openxmlformats.org/wordprocessingml/2006/main" w:fldCharType="begin"/>
      </w:r>
      <w:r xmlns:w="http://schemas.openxmlformats.org/wordprocessingml/2006/main">
        <w:rPr>
          <w:rFonts w:ascii="Google Sans Text" w:eastAsia="Google Sans Text" w:hAnsi="Google Sans Text" w:cs="Google Sans Text"/>
          <w:b/>
          <w:color w:val="1B1C1D"/>
          <w:lang w:val="ru-RU"/>
        </w:rPr>
        <w:instrText xmlns:w="http://schemas.openxmlformats.org/wordprocessingml/2006/main" xml:space="preserve"> TOC \o "1-4" \h \z \u </w:instrText>
      </w:r>
      <w:r xmlns:w="http://schemas.openxmlformats.org/wordprocessingml/2006/main">
        <w:rPr>
          <w:rFonts w:ascii="Google Sans Text" w:eastAsia="Google Sans Text" w:hAnsi="Google Sans Text" w:cs="Google Sans Text"/>
          <w:b/>
          <w:color w:val="1B1C1D"/>
          <w:lang w:val="ru-RU"/>
        </w:rPr>
        <w:fldChar xmlns:w="http://schemas.openxmlformats.org/wordprocessingml/2006/main" w:fldCharType="separate"/>
      </w:r>
      <w:hyperlink xmlns:w="http://schemas.openxmlformats.org/wordprocessingml/2006/main" w:anchor="_Toc199270752" w:history="1">
        <w:r xmlns:w="http://schemas.openxmlformats.org/wordprocessingml/2006/main" w:rsidRPr="000E1A7A">
          <w:rPr>
            <w:rStyle w:val="af5"/>
            <w:noProof/>
          </w:rPr>
          <w:t xml:space="preserve">1. Abstract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_Toc199270752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52" w:history="1">
        <w:r xmlns:w="http://schemas.openxmlformats.org/wordprocessingml/2006/main">
          <w:rPr>
            <w:noProof/>
            <w:webHidden/>
          </w:rPr>
          <w:t xml:space="preserve">1</w:t>
        </w:r>
      </w:hyperlink>
      <w:r xmlns:w="http://schemas.openxmlformats.org/wordprocessingml/2006/main">
        <w:rPr>
          <w:noProof/>
          <w:webHidden/>
        </w:rPr>
        <w:fldChar xmlns:w="http://schemas.openxmlformats.org/wordprocessingml/2006/main" w:fldCharType="end"/>
      </w:r>
    </w:p>
    <w:p w14:paraId="1F87A4A6" w14:textId="0FE1DA00" w:rsidR="009B790E" w:rsidRDefault="009B790E">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70753" w:history="1">
        <w:r xmlns:w="http://schemas.openxmlformats.org/wordprocessingml/2006/main" w:rsidRPr="000E1A7A">
          <w:rPr>
            <w:rStyle w:val="af5"/>
            <w:rFonts w:eastAsia="Google Sans Text"/>
            <w:noProof/>
          </w:rPr>
          <w:t xml:space="preserve">1. Introduction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_Toc199270753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53"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31C439C4" w14:textId="2F1579AA"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54" w:history="1">
        <w:r xmlns:w="http://schemas.openxmlformats.org/wordprocessingml/2006/main" w:rsidRPr="000E1A7A">
          <w:rPr>
            <w:rStyle w:val="af5"/>
            <w:noProof/>
          </w:rPr>
          <w:t xml:space="preserve">1.1. Basic definitions and classifications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_Toc199270754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54"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FE8D64A" w14:textId="3F3D0227" w:rsidR="009B790E" w:rsidRDefault="009B790E">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70755" w:history="1">
        <w:r xmlns:w="http://schemas.openxmlformats.org/wordprocessingml/2006/main" w:rsidRPr="000E1A7A">
          <w:rPr>
            <w:rStyle w:val="af5"/>
            <w:rFonts w:eastAsia="Google Sans Text"/>
            <w:noProof/>
          </w:rPr>
          <w:t xml:space="preserve">1.1.1. Personnel involved in the construction of NPP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_Toc199270755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55"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3271B6AA" w14:textId="688D0469" w:rsidR="009B790E" w:rsidRDefault="009B790E">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270756" w:history="1">
        <w:r xmlns:w="http://schemas.openxmlformats.org/wordprocessingml/2006/main" w:rsidRPr="000E1A7A">
          <w:rPr>
            <w:rStyle w:val="af5"/>
            <w:rFonts w:eastAsia="Google Sans Text"/>
            <w:noProof/>
          </w:rPr>
          <w:t xml:space="preserve">1.1.2. Facilities and types of personnel accommodation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_Toc199270756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56" w:history="1">
        <w:r xmlns:w="http://schemas.openxmlformats.org/wordprocessingml/2006/main">
          <w:rPr>
            <w:noProof/>
            <w:webHidden/>
          </w:rPr>
          <w:t xml:space="preserve">7</w:t>
        </w:r>
      </w:hyperlink>
      <w:r xmlns:w="http://schemas.openxmlformats.org/wordprocessingml/2006/main">
        <w:rPr>
          <w:noProof/>
          <w:webHidden/>
        </w:rPr>
        <w:fldChar xmlns:w="http://schemas.openxmlformats.org/wordprocessingml/2006/main" w:fldCharType="end"/>
      </w:r>
    </w:p>
    <w:p w14:paraId="4F79732B" w14:textId="658C2A1C"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57" w:history="1">
        <w:r xmlns:w="http://schemas.openxmlformats.org/wordprocessingml/2006/main" w:rsidRPr="000E1A7A">
          <w:rPr>
            <w:rStyle w:val="af5"/>
            <w:noProof/>
          </w:rPr>
          <w:t xml:space="preserve">2. The role of the ICRP NPP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_Toc199270757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57"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0144298B" w14:textId="043DD8F5"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58" w:history="1">
        <w:r xmlns:w="http://schemas.openxmlformats.org/wordprocessingml/2006/main" w:rsidRPr="000E1A7A">
          <w:rPr>
            <w:rStyle w:val="af5"/>
            <w:noProof/>
          </w:rPr>
          <w:t xml:space="preserve">3. Main areas of activity and responsibilities of the NPP ICRP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_Toc199270758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58"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2EFA62B5" w14:textId="73DE7C7F" w:rsidR="009B790E" w:rsidRDefault="009B790E">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70759" w:history="1">
        <w:r xmlns:w="http://schemas.openxmlformats.org/wordprocessingml/2006/main" w:rsidRPr="000E1A7A">
          <w:rPr>
            <w:rStyle w:val="af5"/>
            <w:noProof/>
          </w:rPr>
          <w:t xml:space="preserve">4. Period of provision and key stages of services of the IKRP NPP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_Toc199270759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59"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56A98FD9" w14:textId="72680A8B"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60" w:history="1">
        <w:r xmlns:w="http://schemas.openxmlformats.org/wordprocessingml/2006/main" w:rsidRPr="000E1A7A">
          <w:rPr>
            <w:rStyle w:val="af5"/>
            <w:noProof/>
          </w:rPr>
          <w:t xml:space="preserve">4.1. Commencement of provision of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_Toc199270760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60"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420051DC" w14:textId="15435F78"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61" w:history="1">
        <w:r xmlns:w="http://schemas.openxmlformats.org/wordprocessingml/2006/main" w:rsidRPr="000E1A7A">
          <w:rPr>
            <w:rStyle w:val="af5"/>
            <w:rFonts w:eastAsia="Google Sans Text"/>
            <w:noProof/>
          </w:rPr>
          <w:t xml:space="preserve">4.2. Main stages of service provision: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_Toc199270761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61"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215134DF" w14:textId="54F53A2A"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62" w:history="1">
        <w:r xmlns:w="http://schemas.openxmlformats.org/wordprocessingml/2006/main" w:rsidRPr="000E1A7A">
          <w:rPr>
            <w:rStyle w:val="af5"/>
            <w:noProof/>
          </w:rPr>
          <w:t xml:space="preserve">4.3. Completion of provision of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_Toc199270762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62"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43662195" w14:textId="50D0D561" w:rsidR="009B790E" w:rsidRDefault="009B790E">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70763" w:history="1">
        <w:r xmlns:w="http://schemas.openxmlformats.org/wordprocessingml/2006/main" w:rsidRPr="000E1A7A">
          <w:rPr>
            <w:rStyle w:val="af5"/>
            <w:noProof/>
          </w:rPr>
          <w:t xml:space="preserve">5. Principles and procedure for payment for the services of the IKRP NPP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_Toc199270763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63"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40233169" w14:textId="13400A2C" w:rsidR="009B790E" w:rsidRDefault="009B790E">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70764" w:history="1">
        <w:r xmlns:w="http://schemas.openxmlformats.org/wordprocessingml/2006/main" w:rsidRPr="000E1A7A">
          <w:rPr>
            <w:rStyle w:val="af5"/>
            <w:rFonts w:eastAsia="Google Sans Text"/>
            <w:noProof/>
          </w:rPr>
          <w:t xml:space="preserve">6. List of engineering, consulting and organizational management services of the Nuclear Power Plant Institute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_Toc199270764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64"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212B72A5" w14:textId="278269D6"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65" w:history="1">
        <w:r xmlns:w="http://schemas.openxmlformats.org/wordprocessingml/2006/main" w:rsidRPr="000E1A7A">
          <w:rPr>
            <w:rStyle w:val="af5"/>
            <w:noProof/>
          </w:rPr>
          <w:t xml:space="preserve">6.1. Analysis of accommodation needs and research of the local housing market: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_Toc199270765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65"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1AD9F431" w14:textId="4682955B"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66" w:history="1">
        <w:r xmlns:w="http://schemas.openxmlformats.org/wordprocessingml/2006/main" w:rsidRPr="000E1A7A">
          <w:rPr>
            <w:rStyle w:val="af5"/>
            <w:noProof/>
          </w:rPr>
          <w:t xml:space="preserve">6.2. Development (or adaptation of existing) standards and requirements for the accommodation of NPP personnel: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_Toc199270766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66"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3679C3E2" w14:textId="52E38509"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67" w:history="1">
        <w:r xmlns:w="http://schemas.openxmlformats.org/wordprocessingml/2006/main" w:rsidRPr="000E1A7A">
          <w:rPr>
            <w:rStyle w:val="af5"/>
            <w:noProof/>
          </w:rPr>
          <w:t xml:space="preserve">6.3. Search, initial evaluation and selection of accommodation options: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_Toc199270767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67"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785C84E6" w14:textId="53CDF5C6"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68" w:history="1">
        <w:r xmlns:w="http://schemas.openxmlformats.org/wordprocessingml/2006/main" w:rsidRPr="000E1A7A">
          <w:rPr>
            <w:rStyle w:val="af5"/>
            <w:rFonts w:eastAsia="Google Sans Text"/>
            <w:noProof/>
          </w:rPr>
          <w:t xml:space="preserve">6.4. Consulting support for the process of concluding lease/occupancy agreements: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_Toc199270768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68"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1063568E" w14:textId="707DB363"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69" w:history="1">
        <w:r xmlns:w="http://schemas.openxmlformats.org/wordprocessingml/2006/main" w:rsidRPr="000E1A7A">
          <w:rPr>
            <w:rStyle w:val="af5"/>
            <w:rFonts w:eastAsia="Google Sans Text"/>
            <w:noProof/>
          </w:rPr>
          <w:t xml:space="preserve">6.5. Organizational and methodological support for the processes of personnel check-in and check-out: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_Toc199270769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69"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4DFC47BF" w14:textId="43BE0181"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70" w:history="1">
        <w:r xmlns:w="http://schemas.openxmlformats.org/wordprocessingml/2006/main" w:rsidRPr="000E1A7A">
          <w:rPr>
            <w:rStyle w:val="af5"/>
            <w:rFonts w:eastAsia="Google Sans Text"/>
            <w:noProof/>
          </w:rPr>
          <w:t xml:space="preserve">6.6. Monitoring of living conditions and operational support (consulting):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_Toc199270770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70"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62595322" w14:textId="736FE05C"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71" w:history="1">
        <w:r xmlns:w="http://schemas.openxmlformats.org/wordprocessingml/2006/main" w:rsidRPr="000E1A7A">
          <w:rPr>
            <w:rStyle w:val="af5"/>
            <w:noProof/>
          </w:rPr>
          <w:t xml:space="preserve">6.7. Consulting on ensuring compliance with occupational health and safety requirements in places of residence: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_Toc199270771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71"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17D73D02" w14:textId="488AF545"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72" w:history="1">
        <w:r xmlns:w="http://schemas.openxmlformats.org/wordprocessingml/2006/main" w:rsidRPr="000E1A7A">
          <w:rPr>
            <w:rStyle w:val="af5"/>
            <w:noProof/>
          </w:rPr>
          <w:t xml:space="preserve">6.8. Community and Landlord Relationship Management (Consulting):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_Toc199270772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72"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74C40A8" w14:textId="39B1CEB9"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73" w:history="1">
        <w:r xmlns:w="http://schemas.openxmlformats.org/wordprocessingml/2006/main" w:rsidRPr="000E1A7A">
          <w:rPr>
            <w:rStyle w:val="af5"/>
            <w:rFonts w:eastAsia="Google Sans Text"/>
            <w:noProof/>
          </w:rPr>
          <w:t xml:space="preserve">6.9. Consulting support during termination of lease agreements and departure of personnel: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_Toc199270773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73"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03593916" w14:textId="40F2F2AE"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74" w:history="1">
        <w:r xmlns:w="http://schemas.openxmlformats.org/wordprocessingml/2006/main" w:rsidRPr="000E1A7A">
          <w:rPr>
            <w:rStyle w:val="af5"/>
            <w:noProof/>
          </w:rPr>
          <w:t xml:space="preserve">6.11. Consulting on the development of emergency action plans (ES) for personnel located outside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_Toc199270774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74"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10EFC27C" w14:textId="28B9A02C" w:rsidR="009B790E" w:rsidRDefault="009B790E">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70775" w:history="1">
        <w:r xmlns:w="http://schemas.openxmlformats.org/wordprocessingml/2006/main" w:rsidRPr="000E1A7A">
          <w:rPr>
            <w:rStyle w:val="af5"/>
            <w:noProof/>
          </w:rPr>
          <w:t xml:space="preserve">6.12. Consulting on issues of charging for accommodation and related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_Toc199270775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75"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904B915" w14:textId="36C4B5A3" w:rsidR="009B790E" w:rsidRDefault="009B790E">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70776" w:history="1">
        <w:r xmlns:w="http://schemas.openxmlformats.org/wordprocessingml/2006/main" w:rsidRPr="000E1A7A">
          <w:rPr>
            <w:rStyle w:val="af5"/>
            <w:noProof/>
          </w:rPr>
          <w:t xml:space="preserve">7. Recommendations on the composition of documentation for managing the placement of NPP personnel outside controlled areas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_Toc199270776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76"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253D30A6" w14:textId="4645069A" w:rsidR="009B790E" w:rsidRDefault="009B790E">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70777" w:history="1">
        <w:r xmlns:w="http://schemas.openxmlformats.org/wordprocessingml/2006/main" w:rsidRPr="000E1A7A">
          <w:rPr>
            <w:rStyle w:val="af5"/>
            <w:rFonts w:eastAsia="Google Sans Text"/>
            <w:noProof/>
          </w:rPr>
          <w:t xml:space="preserve">8. Managing changes in the strategy and conditions for the placement of NPP personnel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_Toc199270777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77"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378017DD" w14:textId="6764C6EE" w:rsidR="009B790E" w:rsidRDefault="009B790E">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70778" w:history="1">
        <w:r xmlns:w="http://schemas.openxmlformats.org/wordprocessingml/2006/main" w:rsidRPr="000E1A7A">
          <w:rPr>
            <w:rStyle w:val="af5"/>
            <w:noProof/>
          </w:rPr>
          <w:t xml:space="preserve">9. Risk management when placing NPP personnel outside controlled areas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_Toc199270778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78"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8203EAB" w14:textId="0363432D" w:rsidR="009B790E" w:rsidRDefault="009B790E">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70779" w:history="1">
        <w:r xmlns:w="http://schemas.openxmlformats.org/wordprocessingml/2006/main" w:rsidRPr="000E1A7A">
          <w:rPr>
            <w:rStyle w:val="af5"/>
            <w:noProof/>
          </w:rPr>
          <w:t xml:space="preserve">10. Appendices (If any)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_Toc199270779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70779"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2A15CB78" w14:textId="1811079B" w:rsidR="00675021" w:rsidRPr="00675021" w:rsidRDefault="009B790E" w:rsidP="009945F3">
      <w:pPr>
        <w:pBdr>
          <w:top w:val="nil"/>
          <w:left w:val="nil"/>
          <w:bottom w:val="nil"/>
          <w:right w:val="nil"/>
          <w:between w:val="nil"/>
        </w:pBdr>
        <w:spacing w:after="240" w:line="275" w:lineRule="auto"/>
        <w:rPr>
          <w:rFonts w:ascii="Google Sans Text" w:eastAsia="Google Sans Text" w:hAnsi="Google Sans Text" w:cs="Google Sans Text"/>
          <w:b/>
          <w:color w:val="1B1C1D"/>
          <w:lang w:val="ru-RU"/>
        </w:rPr>
      </w:pPr>
      <w:r>
        <w:rPr>
          <w:rFonts w:ascii="Google Sans Text" w:eastAsia="Google Sans Text" w:hAnsi="Google Sans Text" w:cs="Google Sans Text"/>
          <w:b/>
          <w:color w:val="1B1C1D"/>
          <w:lang w:val="ru-RU"/>
        </w:rPr>
        <w:fldChar w:fldCharType="end"/>
      </w:r>
    </w:p>
    <w:p w14:paraId="0C78E9E2" w14:textId="77777777" w:rsidR="009945F3" w:rsidRPr="0043277B" w:rsidRDefault="009945F3" w:rsidP="009945F3">
      <w:pPr>
        <w:pBdr>
          <w:top w:val="nil"/>
          <w:left w:val="nil"/>
          <w:bottom w:val="nil"/>
          <w:right w:val="nil"/>
          <w:between w:val="nil"/>
        </w:pBdr>
        <w:spacing w:after="240" w:line="275" w:lineRule="auto"/>
        <w:rPr>
          <w:rFonts w:ascii="Google Sans Text" w:eastAsia="Google Sans Text" w:hAnsi="Google Sans Text" w:cs="Google Sans Text"/>
          <w:b/>
          <w:color w:val="1B1C1D"/>
          <w:lang w:val="ru-RU"/>
        </w:rPr>
      </w:pPr>
    </w:p>
    <w:p w14:paraId="635E5F70" w14:textId="77777777" w:rsidR="009B790E" w:rsidRDefault="009B790E">
      <w:pPr>
        <w:jc w:val="left"/>
        <w:rPr>
          <w:rFonts w:asciiTheme="majorHAnsi" w:eastAsia="Google Sans Text" w:hAnsiTheme="majorHAnsi" w:cstheme="majorBidi"/>
          <w:color w:val="356B70"/>
          <w:sz w:val="36"/>
          <w:szCs w:val="40"/>
        </w:rPr>
      </w:pPr>
      <w:bookmarkStart w:id="3" w:name="_Toc199270753"/>
      <w:r>
        <w:rPr>
          <w:rFonts w:eastAsia="Google Sans Text"/>
        </w:rPr>
        <w:br w:type="page"/>
      </w:r>
    </w:p>
    <w:p w14:paraId="15B13216" w14:textId="50B5A3EB" w:rsidR="009945F3" w:rsidRDefault="009945F3" w:rsidP="00675021">
      <w:pPr xmlns:w="http://schemas.openxmlformats.org/wordprocessingml/2006/main">
        <w:pStyle w:val="1"/>
        <w:rPr>
          <w:rFonts w:eastAsia="Google Sans Text"/>
        </w:rPr>
      </w:pPr>
      <w:r xmlns:w="http://schemas.openxmlformats.org/wordprocessingml/2006/main">
        <w:rPr>
          <w:rFonts w:eastAsia="Google Sans Text"/>
        </w:rPr>
        <w:lastRenderedPageBreak xmlns:w="http://schemas.openxmlformats.org/wordprocessingml/2006/main"/>
      </w:r>
      <w:r xmlns:w="http://schemas.openxmlformats.org/wordprocessingml/2006/main">
        <w:rPr>
          <w:rFonts w:eastAsia="Google Sans Text"/>
        </w:rPr>
        <w:t xml:space="preserve">1. Introduction</w:t>
      </w:r>
      <w:bookmarkEnd xmlns:w="http://schemas.openxmlformats.org/wordprocessingml/2006/main" w:id="3"/>
    </w:p>
    <w:p w14:paraId="49DB2532" w14:textId="77777777" w:rsidR="009945F3" w:rsidRDefault="009945F3" w:rsidP="009945F3">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purpose of this Guide is to define the scope, content, and procedures for providing engineering consulting and organizational management services related to the organization and support of personnel accommodations for nuclear power plant (NPP) construction outside of specialized, centrally controlled temporary accommodation camps (TACs). For convenience, these services are referred to in this document as </w:t>
      </w:r>
      <w:r xmlns:w="http://schemas.openxmlformats.org/wordprocessingml/2006/main">
        <w:rPr>
          <w:rFonts w:ascii="Google Sans Text" w:eastAsia="Google Sans Text" w:hAnsi="Google Sans Text" w:cs="Google Sans Text"/>
          <w:b/>
          <w:color w:val="1B1C1D"/>
        </w:rPr>
        <w:t xml:space="preserve">Personnel Accommodation Consulting Engineer Services for NPP Projects (PAC NPPs) </w:t>
      </w:r>
      <w:r xmlns:w="http://schemas.openxmlformats.org/wordprocessingml/2006/main">
        <w:rPr>
          <w:rFonts w:ascii="Google Sans Text" w:eastAsia="Google Sans Text" w:hAnsi="Google Sans Text" w:cs="Google Sans Text"/>
          <w:color w:val="1B1C1D"/>
        </w:rPr>
        <w:t xml:space="preserve">.</w:t>
      </w:r>
    </w:p>
    <w:p w14:paraId="772ED9A2" w14:textId="77777777" w:rsidR="009945F3" w:rsidRDefault="009945F3" w:rsidP="009945F3">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This Guide is intended for organizations (hereinafter referred to as the Client) that employ personnel for the construction of nuclear power plants and are responsible for ensuring adequate, safe and compliant living conditions for their employees, as well as for companies providing specialized consulting services in this area.</w:t>
      </w:r>
    </w:p>
    <w:p w14:paraId="5B602053" w14:textId="77777777" w:rsidR="009945F3" w:rsidRDefault="009945F3" w:rsidP="009945F3">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Personnel accommodation outside of controlled residential areas (e.g., in rented housing in populated areas, hotels, or aparthotels) is associated with a number of specific challenges and risks that require a professional approach to selecting facilities, monitoring conditions, managing contractual relationships, and ensuring comfort and safety. Particular attention is paid to the specific nature of NPP personnel's work, which may impose additional requirements for rest and living conditions.</w:t>
      </w:r>
    </w:p>
    <w:p w14:paraId="11C4EF64" w14:textId="77777777" w:rsidR="009945F3" w:rsidRDefault="009945F3" w:rsidP="009945F3">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b/>
          <w:color w:val="1B1C1D"/>
        </w:rPr>
        <w:t xml:space="preserve">The engineering aspect of these consulting services involves applying technical expertise to assess the suitability and safety of accommodation facilities, analyzing infrastructure provision, understanding the fundamentals of building engineering systems, and developing a technically sound approach to managing risks associated with staff occupancy. </w:t>
      </w:r>
      <w:r xmlns:w="http://schemas.openxmlformats.org/wordprocessingml/2006/main">
        <w:rPr>
          <w:rFonts w:ascii="Google Sans Text" w:eastAsia="Google Sans Text" w:hAnsi="Google Sans Text" w:cs="Google Sans Text"/>
          <w:color w:val="1B1C1D"/>
        </w:rPr>
        <w:t xml:space="preserve">The organizational and management aspect encompasses planning, coordination, monitoring, contractual management, and communications related to the accommodation process.</w:t>
      </w:r>
    </w:p>
    <w:p w14:paraId="4B207DA2" w14:textId="77777777" w:rsidR="009945F3" w:rsidRPr="00675021" w:rsidRDefault="009945F3" w:rsidP="00675021">
      <w:pPr xmlns:w="http://schemas.openxmlformats.org/wordprocessingml/2006/main">
        <w:pStyle w:val="2"/>
      </w:pPr>
      <w:bookmarkStart xmlns:w="http://schemas.openxmlformats.org/wordprocessingml/2006/main" w:id="4" w:name="_Toc199270754"/>
      <w:r xmlns:w="http://schemas.openxmlformats.org/wordprocessingml/2006/main" w:rsidRPr="00675021">
        <w:t xml:space="preserve">1.1 Basic definitions and classifications</w:t>
      </w:r>
      <w:bookmarkEnd xmlns:w="http://schemas.openxmlformats.org/wordprocessingml/2006/main" w:id="4"/>
    </w:p>
    <w:p w14:paraId="3880936F" w14:textId="77777777" w:rsidR="009945F3" w:rsidRDefault="009945F3" w:rsidP="009945F3">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definitions and classifications presented below will help to more accurately and uniformly describe human resources and their locations in documents related to the construction of nuclear power plants, and will be understandable to both Russian and foreign specialists.</w:t>
      </w:r>
    </w:p>
    <w:p w14:paraId="37A4CC29" w14:textId="77777777" w:rsidR="009945F3" w:rsidRDefault="009945F3" w:rsidP="00675021">
      <w:pPr xmlns:w="http://schemas.openxmlformats.org/wordprocessingml/2006/main">
        <w:pStyle w:val="3"/>
        <w:rPr>
          <w:rFonts w:eastAsia="Google Sans Text"/>
        </w:rPr>
      </w:pPr>
      <w:bookmarkStart xmlns:w="http://schemas.openxmlformats.org/wordprocessingml/2006/main" w:id="5" w:name="_Toc199270755"/>
      <w:r xmlns:w="http://schemas.openxmlformats.org/wordprocessingml/2006/main">
        <w:rPr>
          <w:rFonts w:eastAsia="Google Sans Text"/>
        </w:rPr>
        <w:t xml:space="preserve">1.1.1. Personnel involved in the construction of nuclear power plants</w:t>
      </w:r>
      <w:bookmarkEnd xmlns:w="http://schemas.openxmlformats.org/wordprocessingml/2006/main" w:id="5"/>
    </w:p>
    <w:p w14:paraId="48391BA2" w14:textId="77777777" w:rsidR="009945F3" w:rsidRDefault="009945F3" w:rsidP="009945F3">
      <w:pPr xmlns:w="http://schemas.openxmlformats.org/wordprocessingml/2006/main">
        <w:widowControl w:val="0"/>
        <w:numPr>
          <w:ilvl w:val="0"/>
          <w:numId w:val="26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General definition of personnel involved in the construction of a nuclear power plant:</w:t>
      </w:r>
    </w:p>
    <w:p w14:paraId="51E5EE6B" w14:textId="77777777" w:rsidR="009945F3" w:rsidRDefault="009945F3" w:rsidP="009945F3">
      <w:pPr xmlns:w="http://schemas.openxmlformats.org/wordprocessingml/2006/main">
        <w:widowControl w:val="0"/>
        <w:numPr>
          <w:ilvl w:val="1"/>
          <w:numId w:val="28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Russian language: </w:t>
      </w:r>
      <w:r xmlns:w="http://schemas.openxmlformats.org/wordprocessingml/2006/main">
        <w:rPr>
          <w:rFonts w:ascii="Google Sans Text" w:eastAsia="Google Sans Text" w:hAnsi="Google Sans Text" w:cs="Google Sans Text"/>
          <w:b/>
          <w:color w:val="1B1C1D"/>
        </w:rPr>
        <w:t xml:space="preserve">NPP construction project personnel </w:t>
      </w:r>
      <w:r xmlns:w="http://schemas.openxmlformats.org/wordprocessingml/2006/main">
        <w:rPr>
          <w:rFonts w:ascii="Google Sans Text" w:eastAsia="Google Sans Text" w:hAnsi="Google Sans Text" w:cs="Google Sans Text"/>
          <w:color w:val="1B1C1D"/>
        </w:rPr>
        <w:t xml:space="preserve">or </w:t>
      </w:r>
      <w:r xmlns:w="http://schemas.openxmlformats.org/wordprocessingml/2006/main">
        <w:rPr>
          <w:rFonts w:ascii="Google Sans Text" w:eastAsia="Google Sans Text" w:hAnsi="Google Sans Text" w:cs="Google Sans Text"/>
          <w:b/>
          <w:color w:val="1B1C1D"/>
        </w:rPr>
        <w:t xml:space="preserve">workers engaged in </w:t>
      </w: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NPP construction </w:t>
      </w:r>
      <w:r xmlns:w="http://schemas.openxmlformats.org/wordprocessingml/2006/main">
        <w:rPr>
          <w:rFonts w:ascii="Google Sans Text" w:eastAsia="Google Sans Text" w:hAnsi="Google Sans Text" w:cs="Google Sans Text"/>
          <w:color w:val="1B1C1D"/>
        </w:rPr>
        <w:t xml:space="preserve">. More generally, we can talk about the human resources of the NF </w:t>
      </w:r>
      <w:r xmlns:w="http://schemas.openxmlformats.org/wordprocessingml/2006/main">
        <w:rPr>
          <w:rFonts w:ascii="Google Sans Text" w:eastAsia="Google Sans Text" w:hAnsi="Google Sans Text" w:cs="Google Sans Text"/>
          <w:color w:val="1B1C1D"/>
        </w:rPr>
        <w:t xml:space="preserve">(Nuclear Energy Facilities) </w:t>
      </w:r>
      <w:r xmlns:w="http://schemas.openxmlformats.org/wordprocessingml/2006/main">
        <w:rPr>
          <w:rFonts w:ascii="Google Sans Text" w:eastAsia="Google Sans Text" w:hAnsi="Google Sans Text" w:cs="Google Sans Text"/>
          <w:b/>
          <w:color w:val="1B1C1D"/>
        </w:rPr>
        <w:t xml:space="preserve">construction project .</w:t>
      </w:r>
    </w:p>
    <w:p w14:paraId="7CF84D2B" w14:textId="77777777" w:rsidR="009945F3" w:rsidRDefault="009945F3" w:rsidP="009945F3">
      <w:pPr xmlns:w="http://schemas.openxmlformats.org/wordprocessingml/2006/main">
        <w:widowControl w:val="0"/>
        <w:numPr>
          <w:ilvl w:val="1"/>
          <w:numId w:val="28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English language: </w:t>
      </w:r>
      <w:r xmlns:w="http://schemas.openxmlformats.org/wordprocessingml/2006/main">
        <w:rPr>
          <w:rFonts w:ascii="Google Sans Text" w:eastAsia="Google Sans Text" w:hAnsi="Google Sans Text" w:cs="Google Sans Text"/>
          <w:b/>
          <w:color w:val="1B1C1D"/>
        </w:rPr>
        <w:t xml:space="preserve">NPP Construction Project Personnel </w:t>
      </w:r>
      <w:r xmlns:w="http://schemas.openxmlformats.org/wordprocessingml/2006/main">
        <w:rPr>
          <w:rFonts w:ascii="Google Sans Text" w:eastAsia="Google Sans Text" w:hAnsi="Google Sans Text" w:cs="Google Sans Text"/>
          <w:color w:val="1B1C1D"/>
        </w:rPr>
        <w:t xml:space="preserve">, </w:t>
      </w:r>
      <w:r xmlns:w="http://schemas.openxmlformats.org/wordprocessingml/2006/main">
        <w:rPr>
          <w:rFonts w:ascii="Google Sans Text" w:eastAsia="Google Sans Text" w:hAnsi="Google Sans Text" w:cs="Google Sans Text"/>
          <w:b/>
          <w:color w:val="1B1C1D"/>
        </w:rPr>
        <w:t xml:space="preserve">Workers Engaged in NPP Construction </w:t>
      </w:r>
      <w:r xmlns:w="http://schemas.openxmlformats.org/wordprocessingml/2006/main">
        <w:rPr>
          <w:rFonts w:ascii="Google Sans Text" w:eastAsia="Google Sans Text" w:hAnsi="Google Sans Text" w:cs="Google Sans Text"/>
          <w:color w:val="1B1C1D"/>
        </w:rPr>
        <w:t xml:space="preserve">, or more generally – </w:t>
      </w:r>
      <w:r xmlns:w="http://schemas.openxmlformats.org/wordprocessingml/2006/main">
        <w:rPr>
          <w:rFonts w:ascii="Google Sans Text" w:eastAsia="Google Sans Text" w:hAnsi="Google Sans Text" w:cs="Google Sans Text"/>
          <w:b/>
          <w:color w:val="1B1C1D"/>
        </w:rPr>
        <w:t xml:space="preserve">NPP Construction Workforce </w:t>
      </w:r>
      <w:r xmlns:w="http://schemas.openxmlformats.org/wordprocessingml/2006/main">
        <w:rPr>
          <w:rFonts w:ascii="Google Sans Text" w:eastAsia="Google Sans Text" w:hAnsi="Google Sans Text" w:cs="Google Sans Text"/>
          <w:color w:val="1B1C1D"/>
        </w:rPr>
        <w:t xml:space="preserve">.</w:t>
      </w:r>
    </w:p>
    <w:p w14:paraId="5CB563B4" w14:textId="77777777" w:rsidR="009945F3" w:rsidRDefault="009945F3" w:rsidP="009945F3">
      <w:pPr xmlns:w="http://schemas.openxmlformats.org/wordprocessingml/2006/main">
        <w:widowControl w:val="0"/>
        <w:numPr>
          <w:ilvl w:val="0"/>
          <w:numId w:val="26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Main groups of personnel involved in NPP construction: </w:t>
      </w:r>
      <w:r xmlns:w="http://schemas.openxmlformats.org/wordprocessingml/2006/main">
        <w:rPr>
          <w:color w:val="000000"/>
        </w:rPr>
        <w:br xmlns:w="http://schemas.openxmlformats.org/wordprocessingml/2006/main"/>
      </w:r>
      <w:r xmlns:w="http://schemas.openxmlformats.org/wordprocessingml/2006/main">
        <w:rPr>
          <w:rFonts w:ascii="Google Sans Text" w:eastAsia="Google Sans Text" w:hAnsi="Google Sans Text" w:cs="Google Sans Text"/>
          <w:color w:val="1B1C1D"/>
        </w:rPr>
        <w:t xml:space="preserve">Numerous categories of workers are involved in NPP construction. They can be classified by various criteria (role in the project, qualifications, type of work performed, type of employment). One common classification includes:</w:t>
      </w:r>
    </w:p>
    <w:p w14:paraId="35BEDE9C" w14:textId="77777777" w:rsidR="009945F3" w:rsidRDefault="009945F3" w:rsidP="009945F3">
      <w:pPr xmlns:w="http://schemas.openxmlformats.org/wordprocessingml/2006/main">
        <w:widowControl w:val="0"/>
        <w:numPr>
          <w:ilvl w:val="1"/>
          <w:numId w:val="28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Management and Administrative Personnel:</w:t>
      </w:r>
    </w:p>
    <w:p w14:paraId="766EE7ED" w14:textId="77777777" w:rsidR="009945F3" w:rsidRDefault="009945F3" w:rsidP="009945F3">
      <w:pPr xmlns:w="http://schemas.openxmlformats.org/wordprocessingml/2006/main">
        <w:widowControl w:val="0"/>
        <w:numPr>
          <w:ilvl w:val="2"/>
          <w:numId w:val="28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Russian language: Project managers, directors, heads of departments and divisions, administrative workers, planners, economists, lawyers, procurement specialists, quality and safety management personnel at the highest level.</w:t>
      </w:r>
    </w:p>
    <w:p w14:paraId="17C46676" w14:textId="77777777" w:rsidR="009945F3" w:rsidRDefault="009945F3" w:rsidP="009945F3">
      <w:pPr xmlns:w="http://schemas.openxmlformats.org/wordprocessingml/2006/main">
        <w:widowControl w:val="0"/>
        <w:numPr>
          <w:ilvl w:val="2"/>
          <w:numId w:val="28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English: Project Directors, Managers (Department Heads, Section Chiefs), Administrative Staff, Planners, Economists, Legal Advisors, Procurement Specialists, Senior Quality and Safety Management Personnel.</w:t>
      </w:r>
    </w:p>
    <w:p w14:paraId="649B7DFA" w14:textId="77777777" w:rsidR="009945F3" w:rsidRDefault="009945F3" w:rsidP="009945F3">
      <w:pPr xmlns:w="http://schemas.openxmlformats.org/wordprocessingml/2006/main">
        <w:widowControl w:val="0"/>
        <w:numPr>
          <w:ilvl w:val="1"/>
          <w:numId w:val="28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Engineering and Technical Personnel (ETP):</w:t>
      </w:r>
    </w:p>
    <w:p w14:paraId="3C3CDA1B" w14:textId="77777777" w:rsidR="009945F3" w:rsidRDefault="009945F3" w:rsidP="009945F3">
      <w:pPr xmlns:w="http://schemas.openxmlformats.org/wordprocessingml/2006/main">
        <w:widowControl w:val="0"/>
        <w:numPr>
          <w:ilvl w:val="2"/>
          <w:numId w:val="28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Russian language: Design engineers, construction engineers, process engineers (including welding, assembly, and commissioning engineers), quality engineers, safety engineers, surveyors, estimators, and non-destructive testing specialists. (The document "Sorokin. Report on Personnel Design 3.docx" mentions engineering and technical workers as one of the categories used in calculating headcount.)</w:t>
      </w:r>
    </w:p>
    <w:p w14:paraId="05880212" w14:textId="77777777" w:rsidR="009945F3" w:rsidRDefault="009945F3" w:rsidP="009945F3">
      <w:pPr xmlns:w="http://schemas.openxmlformats.org/wordprocessingml/2006/main">
        <w:widowControl w:val="0"/>
        <w:numPr>
          <w:ilvl w:val="2"/>
          <w:numId w:val="28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English: Design Engineers, Structural Engineers, Process Engineers (including Welding Engineers, Erection/Installation Engineers, Commissioning Engineers), Quality Engineers (QA/QC Engineers), Safety Engineers (HSE Engineers), Surveyors, Cost Engineers, NDT Specialists.</w:t>
      </w:r>
    </w:p>
    <w:p w14:paraId="4DC43239" w14:textId="77777777" w:rsidR="009945F3" w:rsidRDefault="009945F3" w:rsidP="009945F3">
      <w:pPr xmlns:w="http://schemas.openxmlformats.org/wordprocessingml/2006/main">
        <w:widowControl w:val="0"/>
        <w:numPr>
          <w:ilvl w:val="1"/>
          <w:numId w:val="28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Workers (Main production workers) (Skilled and Unskilled Labor / Manual Workers / Craft Workers):</w:t>
      </w:r>
    </w:p>
    <w:p w14:paraId="7AC78BB2" w14:textId="77777777" w:rsidR="009945F3" w:rsidRDefault="009945F3" w:rsidP="009945F3">
      <w:pPr xmlns:w="http://schemas.openxmlformats.org/wordprocessingml/2006/main">
        <w:widowControl w:val="0"/>
        <w:numPr>
          <w:ilvl w:val="2"/>
          <w:numId w:val="28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Skilled workers in various construction and installation specialties: welders, assemblers (metal structures, process equipment, pipelines, electrical equipment, instrumentation and automation), concrete workers, reinforcement workers, carpenters, masons, finishers, insulators, slingers, construction equipment operators (crane operators, bulldozer operators, excavator operators), drivers. (The document "Sorokin. Report on Personnel Planning 3.docx" mentions blue-collar workers as one of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the categories when calculating headcount.)</w:t>
      </w:r>
    </w:p>
    <w:p w14:paraId="54472772" w14:textId="77777777" w:rsidR="009945F3" w:rsidRDefault="009945F3" w:rsidP="009945F3">
      <w:pPr xmlns:w="http://schemas.openxmlformats.org/wordprocessingml/2006/main">
        <w:widowControl w:val="0"/>
        <w:numPr>
          <w:ilvl w:val="2"/>
          <w:numId w:val="28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English: Skilled Craft Workers/Tradespeople: Welders, Pipefitters, Steel Erectors, Equipment Installers, Electricians, Instrumentation Technicians, Concrete Workers, Rebar Workers, Carpenters, Masons, Finishers, Insulators, Riggers/Slingers, Heavy Equipment Operators (Crane Operators, Bulldozer Operators, Excavator Operators), Drivers. General Labor may also be included.</w:t>
      </w:r>
    </w:p>
    <w:p w14:paraId="48C11CF3" w14:textId="77777777" w:rsidR="009945F3" w:rsidRDefault="009945F3" w:rsidP="009945F3">
      <w:pPr xmlns:w="http://schemas.openxmlformats.org/wordprocessingml/2006/main">
        <w:widowControl w:val="0"/>
        <w:numPr>
          <w:ilvl w:val="1"/>
          <w:numId w:val="28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Auxiliary and Support Personnel:</w:t>
      </w:r>
    </w:p>
    <w:p w14:paraId="33807CA1" w14:textId="77777777" w:rsidR="009945F3" w:rsidRDefault="009945F3" w:rsidP="009945F3">
      <w:pPr xmlns:w="http://schemas.openxmlformats.org/wordprocessingml/2006/main">
        <w:widowControl w:val="0"/>
        <w:numPr>
          <w:ilvl w:val="2"/>
          <w:numId w:val="28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Russian language: Workers ensuring the functioning of the construction site and (if present) temporary camps: canteen staff, cleaners, security guards, storekeepers, repair shop workers, utility system maintenance personnel at temporary camps, and medical personnel at first-aid stations. </w:t>
      </w:r>
      <w:r xmlns:w="http://schemas.openxmlformats.org/wordprocessingml/2006/main">
        <w:rPr>
          <w:rFonts w:ascii="Google Sans Text" w:eastAsia="Google Sans Text" w:hAnsi="Google Sans Text" w:cs="Google Sans Text"/>
          <w:i/>
          <w:color w:val="1B1C1D"/>
        </w:rPr>
        <w:t xml:space="preserve">For the purposes of this Guide, these personnel may also reside outside the controlled VZhGs and require accommodation services.</w:t>
      </w:r>
    </w:p>
    <w:p w14:paraId="633A0AF9" w14:textId="77777777" w:rsidR="009945F3" w:rsidRDefault="009945F3" w:rsidP="009945F3">
      <w:pPr xmlns:w="http://schemas.openxmlformats.org/wordprocessingml/2006/main">
        <w:widowControl w:val="0"/>
        <w:numPr>
          <w:ilvl w:val="2"/>
          <w:numId w:val="28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English: Catering Staff, Cleaners, Security Guards, Storekeepers, Maintenance Workshop Personnel, Camp Utility Maintenance Staff, Medical Post Staff.</w:t>
      </w:r>
    </w:p>
    <w:p w14:paraId="44C3CE2B" w14:textId="77777777" w:rsidR="009945F3" w:rsidRDefault="009945F3" w:rsidP="009945F3">
      <w:pPr xmlns:w="http://schemas.openxmlformats.org/wordprocessingml/2006/main">
        <w:widowControl w:val="0"/>
        <w:numPr>
          <w:ilvl w:val="1"/>
          <w:numId w:val="28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Supervisory and Inspection Personnel:</w:t>
      </w:r>
    </w:p>
    <w:p w14:paraId="26C92E0D" w14:textId="77777777" w:rsidR="009945F3" w:rsidRDefault="009945F3" w:rsidP="009945F3">
      <w:pPr xmlns:w="http://schemas.openxmlformats.org/wordprocessingml/2006/main">
        <w:widowControl w:val="0"/>
        <w:numPr>
          <w:ilvl w:val="2"/>
          <w:numId w:val="28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Russian language: Foremen, site managers, construction control inspectors (customer technical supervision), quality inspectors, author supervision representatives, representatives of state supervisory authorities.</w:t>
      </w:r>
    </w:p>
    <w:p w14:paraId="0EF867D1" w14:textId="77777777" w:rsidR="009945F3" w:rsidRDefault="009945F3" w:rsidP="009945F3">
      <w:pPr xmlns:w="http://schemas.openxmlformats.org/wordprocessingml/2006/main">
        <w:widowControl w:val="0"/>
        <w:numPr>
          <w:ilvl w:val="2"/>
          <w:numId w:val="28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English: Foremen, Site Supervisors, Construction Inspectors (Client's Technical Supervision), Quality Inspectors, Designer's Field Supervisors, Representatives of State Regulatory Authorities.</w:t>
      </w:r>
    </w:p>
    <w:p w14:paraId="6AB36E27" w14:textId="77777777" w:rsidR="009945F3" w:rsidRDefault="009945F3" w:rsidP="009945F3">
      <w:pPr xmlns:w="http://schemas.openxmlformats.org/wordprocessingml/2006/main">
        <w:widowControl w:val="0"/>
        <w:numPr>
          <w:ilvl w:val="0"/>
          <w:numId w:val="26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Additional personnel classifications important for deployment planning:</w:t>
      </w:r>
    </w:p>
    <w:p w14:paraId="0095B4F9" w14:textId="77777777" w:rsidR="009945F3" w:rsidRDefault="009945F3" w:rsidP="009945F3">
      <w:pPr xmlns:w="http://schemas.openxmlformats.org/wordprocessingml/2006/main">
        <w:widowControl w:val="0"/>
        <w:numPr>
          <w:ilvl w:val="1"/>
          <w:numId w:val="28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Permanent vs. Temporary Staff: </w:t>
      </w:r>
      <w:r xmlns:w="http://schemas.openxmlformats.org/wordprocessingml/2006/main">
        <w:rPr>
          <w:rFonts w:ascii="Google Sans Text" w:eastAsia="Google Sans Text" w:hAnsi="Google Sans Text" w:cs="Google Sans Text"/>
          <w:color w:val="1B1C1D"/>
        </w:rPr>
        <w:t xml:space="preserve">This is especially relevant for projects where some staff are assigned for specific stages. (The document "NUCEA PRINCIPAL BASIS AND APPROACHES ver 3.docx" mentions "temporary and permanent workers" in the context of the CWAF.)</w:t>
      </w:r>
    </w:p>
    <w:p w14:paraId="0A4C7007" w14:textId="77777777" w:rsidR="009945F3" w:rsidRDefault="009945F3" w:rsidP="009945F3">
      <w:pPr xmlns:w="http://schemas.openxmlformats.org/wordprocessingml/2006/main">
        <w:widowControl w:val="0"/>
        <w:numPr>
          <w:ilvl w:val="1"/>
          <w:numId w:val="28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Local vs. Expatriate/Migrant Workforce: </w:t>
      </w:r>
      <w:r xmlns:w="http://schemas.openxmlformats.org/wordprocessingml/2006/main">
        <w:rPr>
          <w:rFonts w:ascii="Google Sans Text" w:eastAsia="Google Sans Text" w:hAnsi="Google Sans Text" w:cs="Google Sans Text"/>
          <w:color w:val="1B1C1D"/>
        </w:rPr>
        <w:t xml:space="preserve">Critical for international projects, it impacts accommodation conditions, adaptation, and compensation, </w:t>
      </w:r>
      <w:r xmlns:w="http://schemas.openxmlformats.org/wordprocessingml/2006/main">
        <w:rPr>
          <w:rFonts w:ascii="Google Sans Text" w:eastAsia="Google Sans Text" w:hAnsi="Google Sans Text" w:cs="Google Sans Text"/>
          <w:b/>
          <w:color w:val="1B1C1D"/>
        </w:rPr>
        <w:t xml:space="preserve">and requires special consideration of multicultural and multinational aspects at all stages of accommodation planning and implementation. </w:t>
      </w:r>
      <w:r xmlns:w="http://schemas.openxmlformats.org/wordprocessingml/2006/main">
        <w:rPr>
          <w:rFonts w:ascii="Google Sans Text" w:eastAsia="Google Sans Text" w:hAnsi="Google Sans Text" w:cs="Google Sans Text"/>
          <w:color w:val="1B1C1D"/>
        </w:rPr>
        <w:t xml:space="preserve">(The document "NUCEA PRINCIPAL BASIS AND APPROACHES ver 3.docx" frequently refers to "external workforce" and "migrant workers.")</w:t>
      </w:r>
    </w:p>
    <w:p w14:paraId="31727F88" w14:textId="77777777" w:rsidR="009945F3" w:rsidRDefault="009945F3" w:rsidP="009945F3">
      <w:pPr xmlns:w="http://schemas.openxmlformats.org/wordprocessingml/2006/main">
        <w:widowControl w:val="0"/>
        <w:numPr>
          <w:ilvl w:val="1"/>
          <w:numId w:val="28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Client's Personnel, </w:t>
      </w: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Main Contractor's Personnel, Subcontractors' Personnel: </w:t>
      </w:r>
      <w:r xmlns:w="http://schemas.openxmlformats.org/wordprocessingml/2006/main">
        <w:rPr>
          <w:rFonts w:ascii="Google Sans Text" w:eastAsia="Google Sans Text" w:hAnsi="Google Sans Text" w:cs="Google Sans Text"/>
          <w:color w:val="1B1C1D"/>
        </w:rPr>
        <w:t xml:space="preserve">This is important for determining responsibility for staffing and conditions. (The document "NUCEA PRINCIPAL BASIS AND APPROACHES ver 3.docx" mentions that employees may be State Corporation structures or their subcontractors' personnel.)</w:t>
      </w:r>
    </w:p>
    <w:p w14:paraId="10935239" w14:textId="77777777" w:rsidR="009945F3" w:rsidRDefault="009945F3" w:rsidP="009945F3">
      <w:pPr xmlns:w="http://schemas.openxmlformats.org/wordprocessingml/2006/main">
        <w:widowControl w:val="0"/>
        <w:numPr>
          <w:ilvl w:val="1"/>
          <w:numId w:val="28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By skill level (High-Skilled, Semi-Skilled, Unskilled): </w:t>
      </w:r>
      <w:r xmlns:w="http://schemas.openxmlformats.org/wordprocessingml/2006/main">
        <w:rPr>
          <w:rFonts w:ascii="Google Sans Text" w:eastAsia="Google Sans Text" w:hAnsi="Google Sans Text" w:cs="Google Sans Text"/>
          <w:color w:val="1B1C1D"/>
        </w:rPr>
        <w:t xml:space="preserve">Affects training and selection programs and may also affect placement standards.</w:t>
      </w:r>
    </w:p>
    <w:p w14:paraId="7EC60D50" w14:textId="77777777" w:rsidR="009945F3" w:rsidRDefault="009945F3" w:rsidP="009945F3">
      <w:pPr xmlns:w="http://schemas.openxmlformats.org/wordprocessingml/2006/main">
        <w:widowControl w:val="0"/>
        <w:numPr>
          <w:ilvl w:val="1"/>
          <w:numId w:val="289"/>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Gender and marital status: </w:t>
      </w:r>
      <w:r xmlns:w="http://schemas.openxmlformats.org/wordprocessingml/2006/main">
        <w:rPr>
          <w:rFonts w:ascii="Google Sans Text" w:eastAsia="Google Sans Text" w:hAnsi="Google Sans Text" w:cs="Google Sans Text"/>
          <w:color w:val="1B1C1D"/>
        </w:rPr>
        <w:t xml:space="preserve">It is necessary to take into account the ratio of men to women, as well as the presence of personnel arriving with families and children, which imposes special requirements on living conditions and access to social infrastructure.</w:t>
      </w:r>
    </w:p>
    <w:p w14:paraId="0EF9ABE4" w14:textId="77777777" w:rsidR="009945F3" w:rsidRDefault="009945F3" w:rsidP="00675021">
      <w:pPr xmlns:w="http://schemas.openxmlformats.org/wordprocessingml/2006/main">
        <w:pStyle w:val="3"/>
        <w:rPr>
          <w:rFonts w:eastAsia="Google Sans Text"/>
        </w:rPr>
      </w:pPr>
      <w:bookmarkStart xmlns:w="http://schemas.openxmlformats.org/wordprocessingml/2006/main" w:id="6" w:name="_Toc199270756"/>
      <w:r xmlns:w="http://schemas.openxmlformats.org/wordprocessingml/2006/main">
        <w:rPr>
          <w:rFonts w:eastAsia="Google Sans Text"/>
        </w:rPr>
        <w:t xml:space="preserve">1.1.2. Facilities and types of personnel accommodation</w:t>
      </w:r>
      <w:bookmarkEnd xmlns:w="http://schemas.openxmlformats.org/wordprocessingml/2006/main" w:id="6"/>
    </w:p>
    <w:p w14:paraId="1B440240" w14:textId="77777777" w:rsidR="009945F3" w:rsidRDefault="009945F3" w:rsidP="009945F3">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b/>
          <w:color w:val="1B1C1D"/>
        </w:rPr>
        <w:t xml:space="preserve">Construction Workforce Accommodation Facilities (CWAFs) </w:t>
      </w:r>
      <w:r xmlns:w="http://schemas.openxmlformats.org/wordprocessingml/2006/main">
        <w:rPr>
          <w:rFonts w:ascii="Google Sans Text" w:eastAsia="Google Sans Text" w:hAnsi="Google Sans Text" w:cs="Google Sans Text"/>
          <w:color w:val="1B1C1D"/>
        </w:rPr>
        <w:t xml:space="preserve">are a broad term covering a wide range of accommodation solutions for construction workers. </w:t>
      </w:r>
      <w:r xmlns:w="http://schemas.openxmlformats.org/wordprocessingml/2006/main">
        <w:rPr>
          <w:rFonts w:ascii="Google Sans Text" w:eastAsia="Google Sans Text" w:hAnsi="Google Sans Text" w:cs="Google Sans Text"/>
          <w:color w:val="1B1C1D"/>
        </w:rPr>
        <w:t xml:space="preserve">These facilities are critical for large projects, particularly in remote areas or when large numbers of out-of-town or foreign workers are involved.</w:t>
      </w:r>
    </w:p>
    <w:p w14:paraId="1B17227A" w14:textId="77777777" w:rsidR="009945F3" w:rsidRDefault="009945F3" w:rsidP="009945F3">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b/>
          <w:color w:val="1B1C1D"/>
        </w:rPr>
        <w:t xml:space="preserve">This Guide focuses on engineering consulting and organizational management services for arranging the accommodation of personnel involved in the construction of nuclear power plants </w:t>
      </w:r>
      <w:r xmlns:w="http://schemas.openxmlformats.org/wordprocessingml/2006/main">
        <w:rPr>
          <w:rFonts w:ascii="Google Sans Text" w:eastAsia="Google Sans Text" w:hAnsi="Google Sans Text" w:cs="Google Sans Text"/>
          <w:b/>
          <w:i/>
          <w:color w:val="1B1C1D"/>
        </w:rPr>
        <w:t xml:space="preserve">outside </w:t>
      </w:r>
      <w:r xmlns:w="http://schemas.openxmlformats.org/wordprocessingml/2006/main">
        <w:rPr>
          <w:rFonts w:ascii="Google Sans Text" w:eastAsia="Google Sans Text" w:hAnsi="Google Sans Text" w:cs="Google Sans Text"/>
          <w:b/>
          <w:color w:val="1B1C1D"/>
        </w:rPr>
        <w:t xml:space="preserve">of purpose-built and centrally managed temporary accommodation camps (TACs) or planned and managed camps/settlements. </w:t>
      </w:r>
      <w:r xmlns:w="http://schemas.openxmlformats.org/wordprocessingml/2006/main">
        <w:rPr>
          <w:rFonts w:ascii="Google Sans Text" w:eastAsia="Google Sans Text" w:hAnsi="Google Sans Text" w:cs="Google Sans Text"/>
          <w:color w:val="1B1C1D"/>
        </w:rPr>
        <w:t xml:space="preserve">The primary focus is on the following types of accommodation, classified as </w:t>
      </w:r>
      <w:r xmlns:w="http://schemas.openxmlformats.org/wordprocessingml/2006/main">
        <w:rPr>
          <w:rFonts w:ascii="Google Sans Text" w:eastAsia="Google Sans Text" w:hAnsi="Google Sans Text" w:cs="Google Sans Text"/>
          <w:b/>
          <w:color w:val="1B1C1D"/>
        </w:rPr>
        <w:t xml:space="preserve">Integrated Accommodation </w:t>
      </w:r>
      <w:r xmlns:w="http://schemas.openxmlformats.org/wordprocessingml/2006/main">
        <w:rPr>
          <w:rFonts w:ascii="Google Sans Text" w:eastAsia="Google Sans Text" w:hAnsi="Google Sans Text" w:cs="Google Sans Text"/>
          <w:color w:val="1B1C1D"/>
        </w:rPr>
        <w:t xml:space="preserve">:</w:t>
      </w:r>
    </w:p>
    <w:p w14:paraId="619251E6" w14:textId="77777777" w:rsidR="009945F3" w:rsidRDefault="009945F3" w:rsidP="009945F3">
      <w:pPr xmlns:w="http://schemas.openxmlformats.org/wordprocessingml/2006/main">
        <w:widowControl w:val="0"/>
        <w:numPr>
          <w:ilvl w:val="0"/>
          <w:numId w:val="29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Use of Existing Local Housing: </w:t>
      </w:r>
      <w:r xmlns:w="http://schemas.openxmlformats.org/wordprocessingml/2006/main">
        <w:rPr>
          <w:rFonts w:ascii="Google Sans Text" w:eastAsia="Google Sans Text" w:hAnsi="Google Sans Text" w:cs="Google Sans Text"/>
          <w:color w:val="1B1C1D"/>
        </w:rPr>
        <w:t xml:space="preserve">Renting apartments, houses, and rooms in existing communities. This may be preferable if the local housing market allows for it and does not create an excessive burden on the local population and infrastructure.</w:t>
      </w:r>
    </w:p>
    <w:p w14:paraId="455CCB82" w14:textId="77777777" w:rsidR="009945F3" w:rsidRDefault="009945F3" w:rsidP="009945F3">
      <w:pPr xmlns:w="http://schemas.openxmlformats.org/wordprocessingml/2006/main">
        <w:widowControl w:val="0"/>
        <w:numPr>
          <w:ilvl w:val="0"/>
          <w:numId w:val="29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Hotels and Dormitories: </w:t>
      </w:r>
      <w:r xmlns:w="http://schemas.openxmlformats.org/wordprocessingml/2006/main">
        <w:rPr>
          <w:rFonts w:ascii="Google Sans Text" w:eastAsia="Google Sans Text" w:hAnsi="Google Sans Text" w:cs="Google Sans Text"/>
          <w:color w:val="1B1C1D"/>
        </w:rPr>
        <w:t xml:space="preserve">Accommodation in existing commercial accommodation facilities in nearby communities.</w:t>
      </w:r>
    </w:p>
    <w:p w14:paraId="13F803BC" w14:textId="77777777" w:rsidR="009945F3" w:rsidRDefault="009945F3" w:rsidP="009945F3">
      <w:pPr xmlns:w="http://schemas.openxmlformats.org/wordprocessingml/2006/main">
        <w:widowControl w:val="0"/>
        <w:numPr>
          <w:ilvl w:val="0"/>
          <w:numId w:val="290"/>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Hosting by families: </w:t>
      </w:r>
      <w:r xmlns:w="http://schemas.openxmlformats.org/wordprocessingml/2006/main">
        <w:rPr>
          <w:rFonts w:ascii="Google Sans Text" w:eastAsia="Google Sans Text" w:hAnsi="Google Sans Text" w:cs="Google Sans Text"/>
          <w:color w:val="1B1C1D"/>
        </w:rPr>
        <w:t xml:space="preserve">Less common for large industrial projects, but possible for smaller groups or specific categories of personnel.</w:t>
      </w:r>
    </w:p>
    <w:p w14:paraId="2CB3FE0B" w14:textId="77777777" w:rsidR="009945F3" w:rsidRDefault="009945F3" w:rsidP="009945F3">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Other types of accommodation facilities, such as </w:t>
      </w:r>
      <w:r xmlns:w="http://schemas.openxmlformats.org/wordprocessingml/2006/main">
        <w:rPr>
          <w:rFonts w:ascii="Google Sans Text" w:eastAsia="Google Sans Text" w:hAnsi="Google Sans Text" w:cs="Google Sans Text"/>
          <w:b/>
          <w:color w:val="1B1C1D"/>
        </w:rPr>
        <w:t xml:space="preserve">Purpose-Built Accommodation Facilities (PBAFs) </w:t>
      </w:r>
      <w:r xmlns:w="http://schemas.openxmlformats.org/wordprocessingml/2006/main">
        <w:rPr>
          <w:rFonts w:ascii="Google Sans Text" w:eastAsia="Google Sans Text" w:hAnsi="Google Sans Text" w:cs="Google Sans Text"/>
          <w:color w:val="1B1C1D"/>
        </w:rPr>
        <w:t xml:space="preserve">, including </w:t>
      </w:r>
      <w:r xmlns:w="http://schemas.openxmlformats.org/wordprocessingml/2006/main">
        <w:rPr>
          <w:rFonts w:ascii="Google Sans Text" w:eastAsia="Google Sans Text" w:hAnsi="Google Sans Text" w:cs="Google Sans Text"/>
          <w:b/>
          <w:color w:val="1B1C1D"/>
        </w:rPr>
        <w:t xml:space="preserve">Planned and Managed Camps/Villages (PMCVs) </w:t>
      </w:r>
      <w:r xmlns:w="http://schemas.openxmlformats.org/wordprocessingml/2006/main">
        <w:rPr>
          <w:rFonts w:ascii="Google Sans Text" w:eastAsia="Google Sans Text" w:hAnsi="Google Sans Text" w:cs="Google Sans Text"/>
          <w:color w:val="1B1C1D"/>
        </w:rPr>
        <w:t xml:space="preserve">(often referred to as PMCVs in Russian practice), typically require a different set of engineering consulting services focused on their design, construction, and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operation (as described in separate guidelines). (The NUCEA document describes them as "purpose-built or adapted buildings and structures for the duration of their construction.")</w:t>
      </w:r>
    </w:p>
    <w:p w14:paraId="1025AF0F" w14:textId="77777777" w:rsidR="009945F3" w:rsidRDefault="009945F3" w:rsidP="009945F3">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b/>
          <w:color w:val="1B1C1D"/>
        </w:rPr>
        <w:t xml:space="preserve">Self-Settled/Unplanned Accommodation </w:t>
      </w:r>
      <w:r xmlns:w="http://schemas.openxmlformats.org/wordprocessingml/2006/main">
        <w:rPr>
          <w:rFonts w:ascii="Google Sans Text" w:eastAsia="Google Sans Text" w:hAnsi="Google Sans Text" w:cs="Google Sans Text"/>
          <w:color w:val="1B1C1D"/>
        </w:rPr>
        <w:t xml:space="preserve">, when workers independently find or create housing, often without compliance with norms and standards, including </w:t>
      </w:r>
      <w:r xmlns:w="http://schemas.openxmlformats.org/wordprocessingml/2006/main">
        <w:rPr>
          <w:rFonts w:ascii="Google Sans Text" w:eastAsia="Google Sans Text" w:hAnsi="Google Sans Text" w:cs="Google Sans Text"/>
          <w:b/>
          <w:color w:val="1B1C1D"/>
        </w:rPr>
        <w:t xml:space="preserve">Dispersed self-settlement with no legal status / Self-settled, unplanned camps </w:t>
      </w:r>
      <w:r xmlns:w="http://schemas.openxmlformats.org/wordprocessingml/2006/main">
        <w:rPr>
          <w:rFonts w:ascii="Google Sans Text" w:eastAsia="Google Sans Text" w:hAnsi="Google Sans Text" w:cs="Google Sans Text"/>
          <w:color w:val="1B1C1D"/>
        </w:rPr>
        <w:t xml:space="preserve">and </w:t>
      </w:r>
      <w:r xmlns:w="http://schemas.openxmlformats.org/wordprocessingml/2006/main">
        <w:rPr>
          <w:rFonts w:ascii="Google Sans Text" w:eastAsia="Google Sans Text" w:hAnsi="Google Sans Text" w:cs="Google Sans Text"/>
          <w:b/>
          <w:color w:val="1B1C1D"/>
        </w:rPr>
        <w:t xml:space="preserve">Occupancy with no legal status, </w:t>
      </w:r>
      <w:r xmlns:w="http://schemas.openxmlformats.org/wordprocessingml/2006/main">
        <w:rPr>
          <w:rFonts w:ascii="Google Sans Text" w:eastAsia="Google Sans Text" w:hAnsi="Google Sans Text" w:cs="Google Sans Text"/>
          <w:color w:val="1B1C1D"/>
        </w:rPr>
        <w:t xml:space="preserve">is strictly undesirable and must be prevented by the Client </w:t>
      </w:r>
      <w:r xmlns:w="http://schemas.openxmlformats.org/wordprocessingml/2006/main">
        <w:rPr>
          <w:rFonts w:ascii="Google Sans Text" w:eastAsia="Google Sans Text" w:hAnsi="Google Sans Text" w:cs="Google Sans Text"/>
          <w:color w:val="1B1C1D"/>
        </w:rPr>
        <w:t xml:space="preserve">.</w:t>
      </w:r>
    </w:p>
    <w:p w14:paraId="10B99BBB" w14:textId="77777777" w:rsidR="009945F3" w:rsidRDefault="009945F3" w:rsidP="009945F3">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When selecting and evaluating integrated accommodation options, the following classification criteria may also be taken into account (adapted from the general classification of accommodation facilities):</w:t>
      </w:r>
    </w:p>
    <w:p w14:paraId="3B982123" w14:textId="77777777" w:rsidR="009945F3" w:rsidRDefault="009945F3" w:rsidP="009945F3">
      <w:pPr xmlns:w="http://schemas.openxmlformats.org/wordprocessingml/2006/main">
        <w:widowControl w:val="0"/>
        <w:numPr>
          <w:ilvl w:val="0"/>
          <w:numId w:val="29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By duration of use: </w:t>
      </w:r>
      <w:r xmlns:w="http://schemas.openxmlformats.org/wordprocessingml/2006/main">
        <w:rPr>
          <w:rFonts w:ascii="Google Sans Text" w:eastAsia="Google Sans Text" w:hAnsi="Google Sans Text" w:cs="Google Sans Text"/>
          <w:color w:val="1B1C1D"/>
        </w:rPr>
        <w:t xml:space="preserve">Lease can be short-term or long-term, depending on the stage of the project and the contract with the staff.</w:t>
      </w:r>
    </w:p>
    <w:p w14:paraId="563C0B23" w14:textId="77777777" w:rsidR="009945F3" w:rsidRDefault="009945F3" w:rsidP="009945F3">
      <w:pPr xmlns:w="http://schemas.openxmlformats.org/wordprocessingml/2006/main">
        <w:widowControl w:val="0"/>
        <w:numPr>
          <w:ilvl w:val="0"/>
          <w:numId w:val="29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By type of residents and level of comfort: </w:t>
      </w:r>
      <w:r xmlns:w="http://schemas.openxmlformats.org/wordprocessingml/2006/main">
        <w:rPr>
          <w:rFonts w:ascii="Google Sans Text" w:eastAsia="Google Sans Text" w:hAnsi="Google Sans Text" w:cs="Google Sans Text"/>
          <w:color w:val="1B1C1D"/>
        </w:rPr>
        <w:t xml:space="preserve">Standards and choice of housing should take into account the categories of personnel (engineering workers, management, workers, family specialists), who may require different levels of comfort.</w:t>
      </w:r>
    </w:p>
    <w:p w14:paraId="58842C3C" w14:textId="77777777" w:rsidR="009945F3" w:rsidRDefault="009945F3" w:rsidP="009945F3">
      <w:pPr xmlns:w="http://schemas.openxmlformats.org/wordprocessingml/2006/main">
        <w:widowControl w:val="0"/>
        <w:numPr>
          <w:ilvl w:val="0"/>
          <w:numId w:val="291"/>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By location relative to the NPP construction site: </w:t>
      </w:r>
      <w:r xmlns:w="http://schemas.openxmlformats.org/wordprocessingml/2006/main">
        <w:rPr>
          <w:rFonts w:ascii="Google Sans Text" w:eastAsia="Google Sans Text" w:hAnsi="Google Sans Text" w:cs="Google Sans Text"/>
          <w:color w:val="1B1C1D"/>
        </w:rPr>
        <w:t xml:space="preserve">Remoteness, transport accessibility, availability of infrastructure in the area of residence.</w:t>
      </w:r>
    </w:p>
    <w:p w14:paraId="61A1D090" w14:textId="77777777" w:rsidR="009945F3" w:rsidRPr="00675021" w:rsidRDefault="009945F3" w:rsidP="00675021">
      <w:pPr xmlns:w="http://schemas.openxmlformats.org/wordprocessingml/2006/main">
        <w:pStyle w:val="2"/>
      </w:pPr>
      <w:bookmarkStart xmlns:w="http://schemas.openxmlformats.org/wordprocessingml/2006/main" w:id="7" w:name="_Toc199270757"/>
      <w:r xmlns:w="http://schemas.openxmlformats.org/wordprocessingml/2006/main" w:rsidRPr="00675021">
        <w:t xml:space="preserve">2. The role of the NPP ICRP</w:t>
      </w:r>
      <w:bookmarkEnd xmlns:w="http://schemas.openxmlformats.org/wordprocessingml/2006/main" w:id="7"/>
    </w:p>
    <w:p w14:paraId="17CB0B31" w14:textId="77777777" w:rsidR="009945F3" w:rsidRDefault="009945F3" w:rsidP="009945F3">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Nuclear Power Plant Construction Institute (NPP) acts as an independent expert, consultant, and organizational manager (in terms of consulting services) for the Client on all matters related to the planning, organization, monitoring, and management of NPP personnel accommodation outside of controlled housing facilities. The key role of the NPP Construction Institute is to provide the Client with professional support in selecting optimal accommodation options, ensuring housing compliance with established standards (taking into account various personnel categories and </w:t>
      </w:r>
      <w:r xmlns:w="http://schemas.openxmlformats.org/wordprocessingml/2006/main">
        <w:rPr>
          <w:rFonts w:ascii="Google Sans Text" w:eastAsia="Google Sans Text" w:hAnsi="Google Sans Text" w:cs="Google Sans Text"/>
          <w:b/>
          <w:color w:val="1B1C1D"/>
        </w:rPr>
        <w:t xml:space="preserve">engineering aspects of safety and comfort </w:t>
      </w:r>
      <w:r xmlns:w="http://schemas.openxmlformats.org/wordprocessingml/2006/main">
        <w:rPr>
          <w:rFonts w:ascii="Google Sans Text" w:eastAsia="Google Sans Text" w:hAnsi="Google Sans Text" w:cs="Google Sans Text"/>
          <w:color w:val="1B1C1D"/>
        </w:rPr>
        <w:t xml:space="preserve">), minimizing risks, optimizing costs, and maintaining satisfactory living conditions for personnel throughout their involvement in the NPP construction project.</w:t>
      </w:r>
    </w:p>
    <w:p w14:paraId="63791956" w14:textId="77777777" w:rsidR="009945F3" w:rsidRDefault="009945F3" w:rsidP="009945F3">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Nuclear Power Plant Institute (NPP) acts in the interests of the Client, helping to solve complex problems – from analyzing the housing market and developing living standards (including </w:t>
      </w:r>
      <w:r xmlns:w="http://schemas.openxmlformats.org/wordprocessingml/2006/main">
        <w:rPr>
          <w:rFonts w:ascii="Google Sans Text" w:eastAsia="Google Sans Text" w:hAnsi="Google Sans Text" w:cs="Google Sans Text"/>
          <w:b/>
          <w:color w:val="1B1C1D"/>
        </w:rPr>
        <w:t xml:space="preserve">technical parameters and safety requirements </w:t>
      </w:r>
      <w:r xmlns:w="http://schemas.openxmlformats.org/wordprocessingml/2006/main">
        <w:rPr>
          <w:rFonts w:ascii="Google Sans Text" w:eastAsia="Google Sans Text" w:hAnsi="Google Sans Text" w:cs="Google Sans Text"/>
          <w:color w:val="1B1C1D"/>
        </w:rPr>
        <w:t xml:space="preserve">) for various groups of workers to monitoring current conditions and assisting in resolving emerging domestic and organizational issues.</w:t>
      </w:r>
    </w:p>
    <w:p w14:paraId="37CDDD79" w14:textId="77777777" w:rsidR="009945F3" w:rsidRPr="00675021" w:rsidRDefault="009945F3" w:rsidP="00675021">
      <w:pPr xmlns:w="http://schemas.openxmlformats.org/wordprocessingml/2006/main">
        <w:pStyle w:val="2"/>
      </w:pPr>
      <w:bookmarkStart xmlns:w="http://schemas.openxmlformats.org/wordprocessingml/2006/main" w:id="8" w:name="_Toc199270758"/>
      <w:r xmlns:w="http://schemas.openxmlformats.org/wordprocessingml/2006/main" w:rsidRPr="00675021">
        <w:lastRenderedPageBreak xmlns:w="http://schemas.openxmlformats.org/wordprocessingml/2006/main"/>
      </w:r>
      <w:r xmlns:w="http://schemas.openxmlformats.org/wordprocessingml/2006/main" w:rsidRPr="00675021">
        <w:t xml:space="preserve">3. Main areas of activity and responsibilities of the NPP ICRP</w:t>
      </w:r>
      <w:bookmarkEnd xmlns:w="http://schemas.openxmlformats.org/wordprocessingml/2006/main" w:id="8"/>
    </w:p>
    <w:p w14:paraId="6FB62DA4" w14:textId="77777777" w:rsidR="009945F3" w:rsidRDefault="009945F3" w:rsidP="009945F3">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main activities and responsibilities of the NPP ICRP include, but are not limited to, the following:</w:t>
      </w:r>
    </w:p>
    <w:p w14:paraId="3B01DFBE" w14:textId="77777777" w:rsidR="009945F3" w:rsidRDefault="009945F3" w:rsidP="009945F3">
      <w:pPr xmlns:w="http://schemas.openxmlformats.org/wordprocessingml/2006/main">
        <w:widowControl w:val="0"/>
        <w:numPr>
          <w:ilvl w:val="0"/>
          <w:numId w:val="2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Development or adaptation of standards and requirements for living conditions for various categories of NPP personnel (management staff, engineering and technical personnel, workers, support staff, permanent/temporary, local/extracted/foreign) when placed outside controlled residential areas.</w:t>
      </w:r>
    </w:p>
    <w:p w14:paraId="51F15CE8" w14:textId="77777777" w:rsidR="009945F3" w:rsidRDefault="009945F3" w:rsidP="009945F3">
      <w:pPr xmlns:w="http://schemas.openxmlformats.org/wordprocessingml/2006/main">
        <w:widowControl w:val="0"/>
        <w:numPr>
          <w:ilvl w:val="0"/>
          <w:numId w:val="2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Research and analysis of the local housing market (apartments, houses, hotels, apart-hotels) in areas adjacent to the nuclear power plant construction site, with an assessment of its ability to meet the needs of various personnel groups.</w:t>
      </w:r>
    </w:p>
    <w:p w14:paraId="338604CD" w14:textId="77777777" w:rsidR="009945F3" w:rsidRDefault="009945F3" w:rsidP="009945F3">
      <w:pPr xmlns:w="http://schemas.openxmlformats.org/wordprocessingml/2006/main">
        <w:widowControl w:val="0"/>
        <w:numPr>
          <w:ilvl w:val="0"/>
          <w:numId w:val="2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Evaluation and selection of potential facilities for accommodating various categories of personnel for compliance with established safety standards and requirements.</w:t>
      </w:r>
    </w:p>
    <w:p w14:paraId="3773021E" w14:textId="77777777" w:rsidR="009945F3" w:rsidRDefault="009945F3" w:rsidP="009945F3">
      <w:pPr xmlns:w="http://schemas.openxmlformats.org/wordprocessingml/2006/main">
        <w:widowControl w:val="0"/>
        <w:numPr>
          <w:ilvl w:val="0"/>
          <w:numId w:val="2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Consulting support for the process of concluding housing lease agreements or hotel accommodation contracts.</w:t>
      </w:r>
    </w:p>
    <w:p w14:paraId="522503FA" w14:textId="77777777" w:rsidR="009945F3" w:rsidRDefault="009945F3" w:rsidP="009945F3">
      <w:pPr xmlns:w="http://schemas.openxmlformats.org/wordprocessingml/2006/main">
        <w:widowControl w:val="0"/>
        <w:numPr>
          <w:ilvl w:val="0"/>
          <w:numId w:val="2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Organizational and methodological support for the processes of check-in and check-out of various categories of personnel.</w:t>
      </w:r>
    </w:p>
    <w:p w14:paraId="711667CE" w14:textId="77777777" w:rsidR="009945F3" w:rsidRDefault="009945F3" w:rsidP="009945F3">
      <w:pPr xmlns:w="http://schemas.openxmlformats.org/wordprocessingml/2006/main">
        <w:widowControl w:val="0"/>
        <w:numPr>
          <w:ilvl w:val="0"/>
          <w:numId w:val="2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Development and implementation of a system for monitoring and controlling the living conditions of all personnel groups.</w:t>
      </w:r>
    </w:p>
    <w:p w14:paraId="03994FD0" w14:textId="77777777" w:rsidR="009945F3" w:rsidRDefault="009945F3" w:rsidP="009945F3">
      <w:pPr xmlns:w="http://schemas.openxmlformats.org/wordprocessingml/2006/main">
        <w:widowControl w:val="0"/>
        <w:numPr>
          <w:ilvl w:val="0"/>
          <w:numId w:val="2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Consulting on issues of ensuring household comfort, safety (including fire safety) and sanitary and hygienic standards in residential areas, taking into account differentiated requirements.</w:t>
      </w:r>
    </w:p>
    <w:p w14:paraId="2B978959" w14:textId="77777777" w:rsidR="009945F3" w:rsidRDefault="009945F3" w:rsidP="009945F3">
      <w:pPr xmlns:w="http://schemas.openxmlformats.org/wordprocessingml/2006/main">
        <w:widowControl w:val="0"/>
        <w:numPr>
          <w:ilvl w:val="0"/>
          <w:numId w:val="2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Assistance in managing relationships with landlords, management companies and the local community.</w:t>
      </w:r>
    </w:p>
    <w:p w14:paraId="6F7CEA4E" w14:textId="77777777" w:rsidR="009945F3" w:rsidRDefault="009945F3" w:rsidP="009945F3">
      <w:pPr xmlns:w="http://schemas.openxmlformats.org/wordprocessingml/2006/main">
        <w:widowControl w:val="0"/>
        <w:numPr>
          <w:ilvl w:val="0"/>
          <w:numId w:val="292"/>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Development of recommendations for optimizing personnel accommodation costs.</w:t>
      </w:r>
    </w:p>
    <w:p w14:paraId="26359D69" w14:textId="77777777" w:rsidR="009945F3" w:rsidRPr="00675021" w:rsidRDefault="009945F3" w:rsidP="00675021">
      <w:pPr xmlns:w="http://schemas.openxmlformats.org/wordprocessingml/2006/main">
        <w:pStyle w:val="1"/>
      </w:pPr>
      <w:bookmarkStart xmlns:w="http://schemas.openxmlformats.org/wordprocessingml/2006/main" w:id="9" w:name="_Toc199270759"/>
      <w:r xmlns:w="http://schemas.openxmlformats.org/wordprocessingml/2006/main" w:rsidRPr="00675021">
        <w:t xml:space="preserve">4. Period of provision and key stages of the NPP ICRP services</w:t>
      </w:r>
      <w:bookmarkEnd xmlns:w="http://schemas.openxmlformats.org/wordprocessingml/2006/main" w:id="9"/>
    </w:p>
    <w:p w14:paraId="71E48E59" w14:textId="77777777" w:rsidR="009945F3" w:rsidRDefault="009945F3" w:rsidP="009945F3">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NPP IKRP service delivery period is determined by the client's needs and the scale of the personnel deployment project. Services can cover the entire cycle, from mobilization planning to demobilization.</w:t>
      </w:r>
    </w:p>
    <w:p w14:paraId="6835D7ED" w14:textId="77777777" w:rsidR="009945F3" w:rsidRPr="00675021" w:rsidRDefault="009945F3" w:rsidP="00675021">
      <w:pPr xmlns:w="http://schemas.openxmlformats.org/wordprocessingml/2006/main">
        <w:pStyle w:val="2"/>
      </w:pPr>
      <w:bookmarkStart xmlns:w="http://schemas.openxmlformats.org/wordprocessingml/2006/main" w:id="10" w:name="_Toc199270760"/>
      <w:r xmlns:w="http://schemas.openxmlformats.org/wordprocessingml/2006/main" w:rsidRPr="00675021">
        <w:t xml:space="preserve">4.1. Commencement of provision of services:</w:t>
      </w:r>
      <w:bookmarkEnd xmlns:w="http://schemas.openxmlformats.org/wordprocessingml/2006/main" w:id="10"/>
    </w:p>
    <w:p w14:paraId="74A99901" w14:textId="77777777" w:rsidR="009945F3" w:rsidRDefault="009945F3" w:rsidP="009945F3">
      <w:pPr xmlns:w="http://schemas.openxmlformats.org/wordprocessingml/2006/main">
        <w:widowControl w:val="0"/>
        <w:numPr>
          <w:ilvl w:val="0"/>
          <w:numId w:val="29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planning stage of personnel mobilization for the nuclear power plant construction project.</w:t>
      </w:r>
    </w:p>
    <w:p w14:paraId="295FA982" w14:textId="77777777" w:rsidR="009945F3" w:rsidRDefault="009945F3" w:rsidP="009945F3">
      <w:pPr xmlns:w="http://schemas.openxmlformats.org/wordprocessingml/2006/main">
        <w:widowControl w:val="0"/>
        <w:numPr>
          <w:ilvl w:val="0"/>
          <w:numId w:val="293"/>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The moment of making a decision on the placement of personnel outside the controlled VZhG.</w:t>
      </w:r>
    </w:p>
    <w:p w14:paraId="55F6BA84" w14:textId="77777777" w:rsidR="009945F3" w:rsidRDefault="009945F3" w:rsidP="00675021">
      <w:pPr xmlns:w="http://schemas.openxmlformats.org/wordprocessingml/2006/main">
        <w:pStyle w:val="2"/>
        <w:rPr>
          <w:rFonts w:eastAsia="Google Sans Text"/>
        </w:rPr>
      </w:pPr>
      <w:bookmarkStart xmlns:w="http://schemas.openxmlformats.org/wordprocessingml/2006/main" w:id="11" w:name="_Toc199270761"/>
      <w:r xmlns:w="http://schemas.openxmlformats.org/wordprocessingml/2006/main">
        <w:rPr>
          <w:rFonts w:eastAsia="Google Sans Text"/>
        </w:rPr>
        <w:t xml:space="preserve">4.2. Main stages of service provision:</w:t>
      </w:r>
      <w:bookmarkEnd xmlns:w="http://schemas.openxmlformats.org/wordprocessingml/2006/main" w:id="11"/>
    </w:p>
    <w:p w14:paraId="755E2F12" w14:textId="77777777" w:rsidR="009945F3" w:rsidRDefault="009945F3" w:rsidP="009945F3">
      <w:pPr xmlns:w="http://schemas.openxmlformats.org/wordprocessingml/2006/main">
        <w:widowControl w:val="0"/>
        <w:numPr>
          <w:ilvl w:val="0"/>
          <w:numId w:val="29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Preparatory stage: </w:t>
      </w:r>
      <w:r xmlns:w="http://schemas.openxmlformats.org/wordprocessingml/2006/main">
        <w:rPr>
          <w:rFonts w:ascii="Google Sans Text" w:eastAsia="Google Sans Text" w:hAnsi="Google Sans Text" w:cs="Google Sans Text"/>
          <w:color w:val="1B1C1D"/>
        </w:rPr>
        <w:t xml:space="preserve">Analysis of the Client's needs, taking into account the categories of personnel and their numbers, development of a strategy and differentiated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accommodation standards, research of the housing market.</w:t>
      </w:r>
    </w:p>
    <w:p w14:paraId="3940AC91" w14:textId="77777777" w:rsidR="009945F3" w:rsidRDefault="009945F3" w:rsidP="009945F3">
      <w:pPr xmlns:w="http://schemas.openxmlformats.org/wordprocessingml/2006/main">
        <w:widowControl w:val="0"/>
        <w:numPr>
          <w:ilvl w:val="0"/>
          <w:numId w:val="29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Housing selection and contracting stage: </w:t>
      </w:r>
      <w:r xmlns:w="http://schemas.openxmlformats.org/wordprocessingml/2006/main">
        <w:rPr>
          <w:rFonts w:ascii="Google Sans Text" w:eastAsia="Google Sans Text" w:hAnsi="Google Sans Text" w:cs="Google Sans Text"/>
          <w:color w:val="1B1C1D"/>
        </w:rPr>
        <w:t xml:space="preserve">Search, inspection, evaluation of options for various personnel groups, support for contract conclusion.</w:t>
      </w:r>
    </w:p>
    <w:p w14:paraId="0129073A" w14:textId="77777777" w:rsidR="009945F3" w:rsidRDefault="009945F3" w:rsidP="009945F3">
      <w:pPr xmlns:w="http://schemas.openxmlformats.org/wordprocessingml/2006/main">
        <w:widowControl w:val="0"/>
        <w:numPr>
          <w:ilvl w:val="0"/>
          <w:numId w:val="29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Personnel check-in and adaptation stage: </w:t>
      </w:r>
      <w:r xmlns:w="http://schemas.openxmlformats.org/wordprocessingml/2006/main">
        <w:rPr>
          <w:rFonts w:ascii="Google Sans Text" w:eastAsia="Google Sans Text" w:hAnsi="Google Sans Text" w:cs="Google Sans Text"/>
          <w:color w:val="1B1C1D"/>
        </w:rPr>
        <w:t xml:space="preserve">Consulting on organizing the arrival, initial arrangements, informing the personnel taking into account its possible diversity (including foreign specialists).</w:t>
      </w:r>
    </w:p>
    <w:p w14:paraId="1E06F9AA" w14:textId="77777777" w:rsidR="009945F3" w:rsidRDefault="009945F3" w:rsidP="009945F3">
      <w:pPr xmlns:w="http://schemas.openxmlformats.org/wordprocessingml/2006/main">
        <w:widowControl w:val="0"/>
        <w:numPr>
          <w:ilvl w:val="0"/>
          <w:numId w:val="29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Operational support stage: </w:t>
      </w:r>
      <w:r xmlns:w="http://schemas.openxmlformats.org/wordprocessingml/2006/main">
        <w:rPr>
          <w:rFonts w:ascii="Google Sans Text" w:eastAsia="Google Sans Text" w:hAnsi="Google Sans Text" w:cs="Google Sans Text"/>
          <w:color w:val="1B1C1D"/>
        </w:rPr>
        <w:t xml:space="preserve">Monitoring living conditions, managing staff requests, interacting with landlords.</w:t>
      </w:r>
    </w:p>
    <w:p w14:paraId="0CA4AE14" w14:textId="77777777" w:rsidR="009945F3" w:rsidRDefault="009945F3" w:rsidP="009945F3">
      <w:pPr xmlns:w="http://schemas.openxmlformats.org/wordprocessingml/2006/main">
        <w:widowControl w:val="0"/>
        <w:numPr>
          <w:ilvl w:val="0"/>
          <w:numId w:val="294"/>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Personnel demobilization stage: </w:t>
      </w:r>
      <w:r xmlns:w="http://schemas.openxmlformats.org/wordprocessingml/2006/main">
        <w:rPr>
          <w:rFonts w:ascii="Google Sans Text" w:eastAsia="Google Sans Text" w:hAnsi="Google Sans Text" w:cs="Google Sans Text"/>
          <w:color w:val="1B1C1D"/>
        </w:rPr>
        <w:t xml:space="preserve">Consulting on procedures for departure, termination of lease agreements, and handing over housing.</w:t>
      </w:r>
    </w:p>
    <w:p w14:paraId="24B6E08A" w14:textId="77777777" w:rsidR="009945F3" w:rsidRPr="00675021" w:rsidRDefault="009945F3" w:rsidP="00675021">
      <w:pPr xmlns:w="http://schemas.openxmlformats.org/wordprocessingml/2006/main">
        <w:pStyle w:val="2"/>
      </w:pPr>
      <w:bookmarkStart xmlns:w="http://schemas.openxmlformats.org/wordprocessingml/2006/main" w:id="12" w:name="_Toc199270762"/>
      <w:r xmlns:w="http://schemas.openxmlformats.org/wordprocessingml/2006/main" w:rsidRPr="00675021">
        <w:t xml:space="preserve">4.3. Completion of provision of services:</w:t>
      </w:r>
      <w:bookmarkEnd xmlns:w="http://schemas.openxmlformats.org/wordprocessingml/2006/main" w:id="12"/>
    </w:p>
    <w:p w14:paraId="16D0D0DC" w14:textId="77777777" w:rsidR="009945F3" w:rsidRDefault="009945F3" w:rsidP="009945F3">
      <w:pPr xmlns:w="http://schemas.openxmlformats.org/wordprocessingml/2006/main">
        <w:widowControl w:val="0"/>
        <w:numPr>
          <w:ilvl w:val="0"/>
          <w:numId w:val="2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Complete completion of the demobilization process of personnel for whom services were provided.</w:t>
      </w:r>
    </w:p>
    <w:p w14:paraId="63E94506" w14:textId="77777777" w:rsidR="009945F3" w:rsidRDefault="009945F3" w:rsidP="009945F3">
      <w:pPr xmlns:w="http://schemas.openxmlformats.org/wordprocessingml/2006/main">
        <w:widowControl w:val="0"/>
        <w:numPr>
          <w:ilvl w:val="0"/>
          <w:numId w:val="2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Final settlement of all contractual relations with landlords and accommodation service providers.</w:t>
      </w:r>
    </w:p>
    <w:p w14:paraId="0709E91D" w14:textId="77777777" w:rsidR="009945F3" w:rsidRDefault="009945F3" w:rsidP="009945F3">
      <w:pPr xmlns:w="http://schemas.openxmlformats.org/wordprocessingml/2006/main">
        <w:widowControl w:val="0"/>
        <w:numPr>
          <w:ilvl w:val="0"/>
          <w:numId w:val="295"/>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Providing the Client with a final report and all necessary documentation.</w:t>
      </w:r>
    </w:p>
    <w:p w14:paraId="2240A4F3" w14:textId="77777777" w:rsidR="009945F3" w:rsidRDefault="009945F3" w:rsidP="009945F3">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b/>
          <w:color w:val="1B1C1D"/>
        </w:rPr>
        <w:t xml:space="preserve">Important: </w:t>
      </w:r>
      <w:r xmlns:w="http://schemas.openxmlformats.org/wordprocessingml/2006/main">
        <w:rPr>
          <w:rFonts w:ascii="Google Sans Text" w:eastAsia="Google Sans Text" w:hAnsi="Google Sans Text" w:cs="Google Sans Text"/>
          <w:color w:val="1B1C1D"/>
        </w:rPr>
        <w:t xml:space="preserve">Specific tasks, scope, deadlines, and evaluation criteria for the NPP ICRP services are determined individually in the contract with the Client.</w:t>
      </w:r>
    </w:p>
    <w:p w14:paraId="2504C696" w14:textId="77777777" w:rsidR="009945F3" w:rsidRPr="00675021" w:rsidRDefault="009945F3" w:rsidP="00675021">
      <w:pPr xmlns:w="http://schemas.openxmlformats.org/wordprocessingml/2006/main">
        <w:pStyle w:val="1"/>
      </w:pPr>
      <w:bookmarkStart xmlns:w="http://schemas.openxmlformats.org/wordprocessingml/2006/main" w:id="13" w:name="_Toc199270763"/>
      <w:r xmlns:w="http://schemas.openxmlformats.org/wordprocessingml/2006/main" w:rsidRPr="00675021">
        <w:t xml:space="preserve">5. Principles and procedure for payment for the services of the Nuclear Power Plant IKRP</w:t>
      </w:r>
      <w:bookmarkEnd xmlns:w="http://schemas.openxmlformats.org/wordprocessingml/2006/main" w:id="13"/>
    </w:p>
    <w:p w14:paraId="434326D5" w14:textId="77777777" w:rsidR="009945F3" w:rsidRDefault="009945F3" w:rsidP="009945F3">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terms and conditions for payment for NPP IKRP services are established by mutual agreement of the parties and specified in the contract. Various models are applicable:</w:t>
      </w:r>
    </w:p>
    <w:p w14:paraId="02359804" w14:textId="77777777" w:rsidR="009945F3" w:rsidRDefault="009945F3" w:rsidP="009945F3">
      <w:pPr xmlns:w="http://schemas.openxmlformats.org/wordprocessingml/2006/main">
        <w:widowControl w:val="0"/>
        <w:numPr>
          <w:ilvl w:val="0"/>
          <w:numId w:val="2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Time-Based Fees: </w:t>
      </w:r>
      <w:r xmlns:w="http://schemas.openxmlformats.org/wordprocessingml/2006/main">
        <w:rPr>
          <w:rFonts w:ascii="Google Sans Text" w:eastAsia="Google Sans Text" w:hAnsi="Google Sans Text" w:cs="Google Sans Text"/>
          <w:color w:val="1B1C1D"/>
        </w:rPr>
        <w:t xml:space="preserve">For the actual time worked by experts.</w:t>
      </w:r>
    </w:p>
    <w:p w14:paraId="5D1594BD" w14:textId="77777777" w:rsidR="009945F3" w:rsidRDefault="009945F3" w:rsidP="009945F3">
      <w:pPr xmlns:w="http://schemas.openxmlformats.org/wordprocessingml/2006/main">
        <w:widowControl w:val="0"/>
        <w:numPr>
          <w:ilvl w:val="0"/>
          <w:numId w:val="2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Lump Sum / Fixed Price: </w:t>
      </w:r>
      <w:r xmlns:w="http://schemas.openxmlformats.org/wordprocessingml/2006/main">
        <w:rPr>
          <w:rFonts w:ascii="Google Sans Text" w:eastAsia="Google Sans Text" w:hAnsi="Google Sans Text" w:cs="Google Sans Text"/>
          <w:color w:val="1B1C1D"/>
        </w:rPr>
        <w:t xml:space="preserve">For a clearly defined volume of services (e.g. development of standards, audit of 100 housing properties).</w:t>
      </w:r>
    </w:p>
    <w:p w14:paraId="1FF7F4DA" w14:textId="77777777" w:rsidR="009945F3" w:rsidRDefault="009945F3" w:rsidP="009945F3">
      <w:pPr xmlns:w="http://schemas.openxmlformats.org/wordprocessingml/2006/main">
        <w:widowControl w:val="0"/>
        <w:numPr>
          <w:ilvl w:val="0"/>
          <w:numId w:val="2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Retainer Fee: </w:t>
      </w:r>
      <w:r xmlns:w="http://schemas.openxmlformats.org/wordprocessingml/2006/main">
        <w:rPr>
          <w:rFonts w:ascii="Google Sans Text" w:eastAsia="Google Sans Text" w:hAnsi="Google Sans Text" w:cs="Google Sans Text"/>
          <w:color w:val="1B1C1D"/>
        </w:rPr>
        <w:t xml:space="preserve">For regular consulting support and monitoring.</w:t>
      </w:r>
    </w:p>
    <w:p w14:paraId="0678FFAE" w14:textId="77777777" w:rsidR="009945F3" w:rsidRDefault="009945F3" w:rsidP="009945F3">
      <w:pPr xmlns:w="http://schemas.openxmlformats.org/wordprocessingml/2006/main">
        <w:widowControl w:val="0"/>
        <w:numPr>
          <w:ilvl w:val="0"/>
          <w:numId w:val="264"/>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Success Fee: </w:t>
      </w:r>
      <w:r xmlns:w="http://schemas.openxmlformats.org/wordprocessingml/2006/main">
        <w:rPr>
          <w:rFonts w:ascii="Google Sans Text" w:eastAsia="Google Sans Text" w:hAnsi="Google Sans Text" w:cs="Google Sans Text"/>
          <w:color w:val="1B1C1D"/>
        </w:rPr>
        <w:t xml:space="preserve">May be applied for the successful selection and contracting of a specified volume of housing within a specified timeframe and budget (requires careful approach to maintain consultant independence).</w:t>
      </w:r>
    </w:p>
    <w:p w14:paraId="6AF55754" w14:textId="77777777" w:rsidR="009945F3" w:rsidRDefault="009945F3" w:rsidP="009945F3">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b/>
          <w:color w:val="1B1C1D"/>
        </w:rPr>
        <w:t xml:space="preserve">Important: </w:t>
      </w:r>
      <w:r xmlns:w="http://schemas.openxmlformats.org/wordprocessingml/2006/main">
        <w:rPr>
          <w:rFonts w:ascii="Google Sans Text" w:eastAsia="Google Sans Text" w:hAnsi="Google Sans Text" w:cs="Google Sans Text"/>
          <w:color w:val="1B1C1D"/>
        </w:rPr>
        <w:t xml:space="preserve">Payment terms must be linked to a clearly defined scope of services, measurable results (where possible) and regular reporting by the NPP IRP.</w:t>
      </w:r>
    </w:p>
    <w:p w14:paraId="6124164B" w14:textId="77777777" w:rsidR="009945F3" w:rsidRDefault="009945F3" w:rsidP="00675021">
      <w:pPr xmlns:w="http://schemas.openxmlformats.org/wordprocessingml/2006/main">
        <w:pStyle w:val="1"/>
        <w:rPr>
          <w:rFonts w:eastAsia="Google Sans Text"/>
        </w:rPr>
      </w:pPr>
      <w:bookmarkStart xmlns:w="http://schemas.openxmlformats.org/wordprocessingml/2006/main" w:id="14" w:name="_Toc199270764"/>
      <w:r xmlns:w="http://schemas.openxmlformats.org/wordprocessingml/2006/main">
        <w:rPr>
          <w:rFonts w:eastAsia="Google Sans Text"/>
        </w:rPr>
        <w:lastRenderedPageBreak xmlns:w="http://schemas.openxmlformats.org/wordprocessingml/2006/main"/>
      </w:r>
      <w:r xmlns:w="http://schemas.openxmlformats.org/wordprocessingml/2006/main">
        <w:rPr>
          <w:rFonts w:eastAsia="Google Sans Text"/>
        </w:rPr>
        <w:t xml:space="preserve">6. List of engineering, consulting and organizational management services of the Nuclear Power Plant Institute</w:t>
      </w:r>
      <w:bookmarkEnd xmlns:w="http://schemas.openxmlformats.org/wordprocessingml/2006/main" w:id="14"/>
    </w:p>
    <w:p w14:paraId="407820ED" w14:textId="77777777" w:rsidR="009945F3" w:rsidRDefault="009945F3" w:rsidP="009945F3">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Nuclear Power Plant IKRP can provide the following services when arranging the accommodation of personnel involved in the construction of a nuclear power plant outside the controlled areas:</w:t>
      </w:r>
    </w:p>
    <w:p w14:paraId="5B93EA3B" w14:textId="77777777" w:rsidR="009945F3" w:rsidRPr="00675021" w:rsidRDefault="009945F3" w:rsidP="00675021">
      <w:pPr xmlns:w="http://schemas.openxmlformats.org/wordprocessingml/2006/main">
        <w:pStyle w:val="2"/>
      </w:pPr>
      <w:bookmarkStart xmlns:w="http://schemas.openxmlformats.org/wordprocessingml/2006/main" w:id="15" w:name="_Toc199270765"/>
      <w:r xmlns:w="http://schemas.openxmlformats.org/wordprocessingml/2006/main" w:rsidRPr="00675021">
        <w:t xml:space="preserve">6.1. Analysis of accommodation needs and research of the local housing market:</w:t>
      </w:r>
      <w:bookmarkEnd xmlns:w="http://schemas.openxmlformats.org/wordprocessingml/2006/main" w:id="15"/>
    </w:p>
    <w:p w14:paraId="548DB3DF" w14:textId="77777777" w:rsidR="009945F3" w:rsidRDefault="009945F3" w:rsidP="009945F3">
      <w:pPr xmlns:w="http://schemas.openxmlformats.org/wordprocessingml/2006/main">
        <w:widowControl w:val="0"/>
        <w:numPr>
          <w:ilvl w:val="0"/>
          <w:numId w:val="26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Determination of quantitative and qualitative needs for the placement of various categories of NPP personnel (management staff, engineering and technical personnel, workers, support staff, supervision specialists, taking into account their status - permanent/temporary, local/attracted/foreign, </w:t>
      </w:r>
      <w:r xmlns:w="http://schemas.openxmlformats.org/wordprocessingml/2006/main">
        <w:rPr>
          <w:rFonts w:ascii="Google Sans Text" w:eastAsia="Google Sans Text" w:hAnsi="Google Sans Text" w:cs="Google Sans Text"/>
          <w:b/>
          <w:color w:val="1B1C1D"/>
        </w:rPr>
        <w:t xml:space="preserve">gender composition, presence of families with children </w:t>
      </w:r>
      <w:r xmlns:w="http://schemas.openxmlformats.org/wordprocessingml/2006/main">
        <w:rPr>
          <w:rFonts w:ascii="Google Sans Text" w:eastAsia="Google Sans Text" w:hAnsi="Google Sans Text" w:cs="Google Sans Text"/>
          <w:color w:val="1B1C1D"/>
        </w:rPr>
        <w:t xml:space="preserve">) and their specific requirements, taking into account mobilization schedules.</w:t>
      </w:r>
    </w:p>
    <w:p w14:paraId="5B3A5511" w14:textId="77777777" w:rsidR="009945F3" w:rsidRDefault="009945F3" w:rsidP="009945F3">
      <w:pPr xmlns:w="http://schemas.openxmlformats.org/wordprocessingml/2006/main">
        <w:widowControl w:val="0"/>
        <w:numPr>
          <w:ilvl w:val="0"/>
          <w:numId w:val="26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Taking into account the multicultural and multinational aspects of the contingent </w:t>
      </w:r>
      <w:r xmlns:w="http://schemas.openxmlformats.org/wordprocessingml/2006/main">
        <w:rPr>
          <w:rFonts w:ascii="Google Sans Text" w:eastAsia="Google Sans Text" w:hAnsi="Google Sans Text" w:cs="Google Sans Text"/>
          <w:color w:val="1B1C1D"/>
        </w:rPr>
        <w:t xml:space="preserve">when determining needs to ensure appropriate living, social and cultural conditions.</w:t>
      </w:r>
    </w:p>
    <w:p w14:paraId="67DE4BF5" w14:textId="77777777" w:rsidR="009945F3" w:rsidRDefault="009945F3" w:rsidP="009945F3">
      <w:pPr xmlns:w="http://schemas.openxmlformats.org/wordprocessingml/2006/main">
        <w:widowControl w:val="0"/>
        <w:numPr>
          <w:ilvl w:val="0"/>
          <w:numId w:val="26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Conducting a comprehensive study of the affordable housing market (apartments, houses, rooms, hotels, apart-hotels) in settlements near a nuclear power plant facility or along transport corridors.</w:t>
      </w:r>
    </w:p>
    <w:p w14:paraId="5614ED97" w14:textId="77777777" w:rsidR="009945F3" w:rsidRDefault="009945F3" w:rsidP="009945F3">
      <w:pPr xmlns:w="http://schemas.openxmlformats.org/wordprocessingml/2006/main">
        <w:widowControl w:val="0"/>
        <w:numPr>
          <w:ilvl w:val="0"/>
          <w:numId w:val="26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Analysis of price parameters of the rental and hotel services market, terms of provision, cost of utilities and operating payments.</w:t>
      </w:r>
    </w:p>
    <w:p w14:paraId="7BEB8FCB" w14:textId="77777777" w:rsidR="009945F3" w:rsidRDefault="009945F3" w:rsidP="009945F3">
      <w:pPr xmlns:w="http://schemas.openxmlformats.org/wordprocessingml/2006/main">
        <w:widowControl w:val="0"/>
        <w:numPr>
          <w:ilvl w:val="0"/>
          <w:numId w:val="26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Assessment of transport accessibility </w:t>
      </w:r>
      <w:r xmlns:w="http://schemas.openxmlformats.org/wordprocessingml/2006/main">
        <w:rPr>
          <w:rFonts w:ascii="Google Sans Text" w:eastAsia="Google Sans Text" w:hAnsi="Google Sans Text" w:cs="Google Sans Text"/>
          <w:color w:val="1B1C1D"/>
        </w:rPr>
        <w:t xml:space="preserve">of potential residential areas to the nuclear power plant construction site, as well as to key social infrastructure facilities (medical institutions, schools, kindergartens, banks, shops, cultural and recreational facilities).</w:t>
      </w:r>
    </w:p>
    <w:p w14:paraId="16F86C10" w14:textId="77777777" w:rsidR="009945F3" w:rsidRDefault="009945F3" w:rsidP="009945F3">
      <w:pPr xmlns:w="http://schemas.openxmlformats.org/wordprocessingml/2006/main">
        <w:widowControl w:val="0"/>
        <w:numPr>
          <w:ilvl w:val="0"/>
          <w:numId w:val="26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Analysis of the social and domestic infrastructure of potential placement areas, including </w:t>
      </w:r>
      <w:r xmlns:w="http://schemas.openxmlformats.org/wordprocessingml/2006/main">
        <w:rPr>
          <w:rFonts w:ascii="Google Sans Text" w:eastAsia="Google Sans Text" w:hAnsi="Google Sans Text" w:cs="Google Sans Text"/>
          <w:b/>
          <w:color w:val="1B1C1D"/>
        </w:rPr>
        <w:t xml:space="preserve">an assessment of the availability and quality of medical services, educational institutions (schools, kindergartens – especially when planning the placement of family personnel), banking services, retail outlets and other necessary infrastructure.</w:t>
      </w:r>
    </w:p>
    <w:p w14:paraId="53566B51" w14:textId="77777777" w:rsidR="009945F3" w:rsidRDefault="009945F3" w:rsidP="009945F3">
      <w:pPr xmlns:w="http://schemas.openxmlformats.org/wordprocessingml/2006/main">
        <w:widowControl w:val="0"/>
        <w:numPr>
          <w:ilvl w:val="0"/>
          <w:numId w:val="265"/>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Preliminary assessment of the potential socio-economic impact of the deployment of large numbers of personnel on local communities: </w:t>
      </w:r>
      <w:r xmlns:w="http://schemas.openxmlformats.org/wordprocessingml/2006/main">
        <w:rPr>
          <w:rFonts w:ascii="Google Sans Text" w:eastAsia="Google Sans Text" w:hAnsi="Google Sans Text" w:cs="Google Sans Text"/>
          <w:color w:val="1B1C1D"/>
        </w:rPr>
        <w:t xml:space="preserve">analysis of the possible burden on local infrastructure (housing, utilities, transport, medical and educational institutions), the labor market, as well as potential socio-cultural interactions and tensions.</w:t>
      </w:r>
    </w:p>
    <w:p w14:paraId="355FE389" w14:textId="77777777" w:rsidR="009945F3" w:rsidRPr="00675021" w:rsidRDefault="009945F3" w:rsidP="00675021">
      <w:pPr xmlns:w="http://schemas.openxmlformats.org/wordprocessingml/2006/main">
        <w:pStyle w:val="2"/>
      </w:pPr>
      <w:bookmarkStart xmlns:w="http://schemas.openxmlformats.org/wordprocessingml/2006/main" w:id="16" w:name="_Toc199270766"/>
      <w:r xmlns:w="http://schemas.openxmlformats.org/wordprocessingml/2006/main" w:rsidRPr="00675021">
        <w:lastRenderedPageBreak xmlns:w="http://schemas.openxmlformats.org/wordprocessingml/2006/main"/>
      </w:r>
      <w:r xmlns:w="http://schemas.openxmlformats.org/wordprocessingml/2006/main" w:rsidRPr="00675021">
        <w:t xml:space="preserve">6.2. Development (or adaptation of existing) standards and requirements for the accommodation of NPP personnel:</w:t>
      </w:r>
      <w:bookmarkEnd xmlns:w="http://schemas.openxmlformats.org/wordprocessingml/2006/main" w:id="16"/>
    </w:p>
    <w:p w14:paraId="3AA8C1D5" w14:textId="77777777" w:rsidR="009945F3" w:rsidRDefault="009945F3" w:rsidP="009945F3">
      <w:pPr xmlns:w="http://schemas.openxmlformats.org/wordprocessingml/2006/main">
        <w:widowControl w:val="0"/>
        <w:numPr>
          <w:ilvl w:val="0"/>
          <w:numId w:val="26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Formulation or adaptation of the Client's corporate/industry standards to the living conditions of various categories of NPP personnel outside controlled VZHG, including differentiated requirements for:</w:t>
      </w:r>
    </w:p>
    <w:p w14:paraId="7720D1A8" w14:textId="77777777" w:rsidR="009945F3" w:rsidRDefault="009945F3" w:rsidP="009945F3">
      <w:pPr xmlns:w="http://schemas.openxmlformats.org/wordprocessingml/2006/main">
        <w:widowControl w:val="0"/>
        <w:numPr>
          <w:ilvl w:val="1"/>
          <w:numId w:val="2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Minimum standards of living space per person depending on the category of personnel.</w:t>
      </w:r>
    </w:p>
    <w:p w14:paraId="41180C99" w14:textId="77777777" w:rsidR="009945F3" w:rsidRDefault="009945F3" w:rsidP="009945F3">
      <w:pPr xmlns:w="http://schemas.openxmlformats.org/wordprocessingml/2006/main">
        <w:widowControl w:val="0"/>
        <w:numPr>
          <w:ilvl w:val="1"/>
          <w:numId w:val="2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Sanitary and hygienic conditions (type and number of toilets, showers, kitchens or places for preparing/eating food).</w:t>
      </w:r>
    </w:p>
    <w:p w14:paraId="52A81915" w14:textId="77777777" w:rsidR="009945F3" w:rsidRDefault="009945F3" w:rsidP="009945F3">
      <w:pPr xmlns:w="http://schemas.openxmlformats.org/wordprocessingml/2006/main">
        <w:widowControl w:val="0"/>
        <w:numPr>
          <w:ilvl w:val="1"/>
          <w:numId w:val="2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Residential safety (condition of buildings, electrical wiring, gas equipment (if any), fire safety).</w:t>
      </w:r>
    </w:p>
    <w:p w14:paraId="15D709C2" w14:textId="77777777" w:rsidR="009945F3" w:rsidRDefault="009945F3" w:rsidP="009945F3">
      <w:pPr xmlns:w="http://schemas.openxmlformats.org/wordprocessingml/2006/main">
        <w:widowControl w:val="0"/>
        <w:numPr>
          <w:ilvl w:val="1"/>
          <w:numId w:val="2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Furnishings, availability of basic household appliances and conditions for rest, taking into account the needs of different groups (for example, engineering and technical workers may require a workspace in a residential area).</w:t>
      </w:r>
    </w:p>
    <w:p w14:paraId="759E03C2" w14:textId="77777777" w:rsidR="009945F3" w:rsidRDefault="009945F3" w:rsidP="009945F3">
      <w:pPr xmlns:w="http://schemas.openxmlformats.org/wordprocessingml/2006/main">
        <w:widowControl w:val="0"/>
        <w:numPr>
          <w:ilvl w:val="1"/>
          <w:numId w:val="2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Specific requirements determined by the operating mode of NPP personnel (for example, noise insulation, the possibility of adequate rest for shift personnel, living conditions for family specialists).</w:t>
      </w:r>
    </w:p>
    <w:p w14:paraId="4A0310BA" w14:textId="77777777" w:rsidR="009945F3" w:rsidRDefault="009945F3" w:rsidP="009945F3">
      <w:pPr xmlns:w="http://schemas.openxmlformats.org/wordprocessingml/2006/main">
        <w:widowControl w:val="0"/>
        <w:numPr>
          <w:ilvl w:val="1"/>
          <w:numId w:val="2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Gender sensitivity: </w:t>
      </w:r>
      <w:r xmlns:w="http://schemas.openxmlformats.org/wordprocessingml/2006/main">
        <w:rPr>
          <w:rFonts w:ascii="Google Sans Text" w:eastAsia="Google Sans Text" w:hAnsi="Google Sans Text" w:cs="Google Sans Text"/>
          <w:color w:val="1B1C1D"/>
        </w:rPr>
        <w:t xml:space="preserve">Providing separate (if necessary), safe and comfortable conditions for women, including separate living units or floors, separate bathrooms, and consideration of cultural norms and privacy requirements.</w:t>
      </w:r>
    </w:p>
    <w:p w14:paraId="72A594F2" w14:textId="77777777" w:rsidR="009945F3" w:rsidRDefault="009945F3" w:rsidP="009945F3">
      <w:pPr xmlns:w="http://schemas.openxmlformats.org/wordprocessingml/2006/main">
        <w:widowControl w:val="0"/>
        <w:numPr>
          <w:ilvl w:val="1"/>
          <w:numId w:val="2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Requirements for the accommodation of family personnel: </w:t>
      </w:r>
      <w:r xmlns:w="http://schemas.openxmlformats.org/wordprocessingml/2006/main">
        <w:rPr>
          <w:rFonts w:ascii="Google Sans Text" w:eastAsia="Google Sans Text" w:hAnsi="Google Sans Text" w:cs="Google Sans Text"/>
          <w:color w:val="1B1C1D"/>
        </w:rPr>
        <w:t xml:space="preserve">the availability of living quarters of appropriate size and layout (e.g., multi-room apartments or houses), equipped kitchen areas, ensuring safety for children, taking into account proximity to schools, kindergartens and family leisure facilities.</w:t>
      </w:r>
    </w:p>
    <w:p w14:paraId="554FFEE6" w14:textId="77777777" w:rsidR="009945F3" w:rsidRDefault="009945F3" w:rsidP="009945F3">
      <w:pPr xmlns:w="http://schemas.openxmlformats.org/wordprocessingml/2006/main">
        <w:widowControl w:val="0"/>
        <w:numPr>
          <w:ilvl w:val="1"/>
          <w:numId w:val="2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Taking into account multicultural and multinational characteristics: </w:t>
      </w:r>
      <w:r xmlns:w="http://schemas.openxmlformats.org/wordprocessingml/2006/main">
        <w:rPr>
          <w:rFonts w:ascii="Google Sans Text" w:eastAsia="Google Sans Text" w:hAnsi="Google Sans Text" w:cs="Google Sans Text"/>
          <w:color w:val="1B1C1D"/>
        </w:rPr>
        <w:t xml:space="preserve">recommendations for adapting living conditions to the cultural, everyday and religious needs of different groups of personnel (e.g. the possibility of preparing familiar food, the availability of premises or the creation of conditions for the performance of religious rites, if this is in demand and feasible; provision of information materials in several languages).</w:t>
      </w:r>
    </w:p>
    <w:p w14:paraId="78F2A879" w14:textId="77777777" w:rsidR="009945F3" w:rsidRDefault="009945F3" w:rsidP="009945F3">
      <w:pPr xmlns:w="http://schemas.openxmlformats.org/wordprocessingml/2006/main">
        <w:widowControl w:val="0"/>
        <w:numPr>
          <w:ilvl w:val="1"/>
          <w:numId w:val="2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Develop or adapt "Housing Rules" for personnel </w:t>
      </w:r>
      <w:r xmlns:w="http://schemas.openxmlformats.org/wordprocessingml/2006/main">
        <w:rPr>
          <w:rFonts w:ascii="Google Sans Text" w:eastAsia="Google Sans Text" w:hAnsi="Google Sans Text" w:cs="Google Sans Text"/>
          <w:color w:val="1B1C1D"/>
        </w:rPr>
        <w:t xml:space="preserve">located outside of controlled residential areas. These rules must clearly define the rights and responsibilities of residents, the procedure for using residential premises and common property (if applicable), requirements for maintaining quiet, sanitary standards, fire safety, and complaint and dispute resolution procedures. The rules must be fair, non-discriminatory, and take into account workers' rights in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accordance with local laws and international standards.</w:t>
      </w:r>
    </w:p>
    <w:p w14:paraId="103631E1" w14:textId="77777777" w:rsidR="009945F3" w:rsidRDefault="009945F3" w:rsidP="009945F3">
      <w:pPr xmlns:w="http://schemas.openxmlformats.org/wordprocessingml/2006/main">
        <w:widowControl w:val="0"/>
        <w:numPr>
          <w:ilvl w:val="0"/>
          <w:numId w:val="26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Developing checklists and methodologies for inspecting and assessing potential accommodation facilities for compliance with differentiated standards, including social and infrastructural aspects, </w:t>
      </w:r>
      <w:r xmlns:w="http://schemas.openxmlformats.org/wordprocessingml/2006/main">
        <w:rPr>
          <w:rFonts w:ascii="Google Sans Text" w:eastAsia="Google Sans Text" w:hAnsi="Google Sans Text" w:cs="Google Sans Text"/>
          <w:b/>
          <w:color w:val="1B1C1D"/>
        </w:rPr>
        <w:t xml:space="preserve">as well as compliance of the proposed conditions with the "Rules of Residence."</w:t>
      </w:r>
    </w:p>
    <w:p w14:paraId="0A244B40" w14:textId="77777777" w:rsidR="009945F3" w:rsidRDefault="009945F3" w:rsidP="009945F3">
      <w:pPr xmlns:w="http://schemas.openxmlformats.org/wordprocessingml/2006/main">
        <w:widowControl w:val="0"/>
        <w:numPr>
          <w:ilvl w:val="0"/>
          <w:numId w:val="26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Formulating requirements that promote the positive integration of deployed personnel into local communities and minimize negative impacts on them.</w:t>
      </w:r>
    </w:p>
    <w:p w14:paraId="2D6786CE" w14:textId="77777777" w:rsidR="009945F3" w:rsidRDefault="009945F3" w:rsidP="009945F3">
      <w:pPr xmlns:w="http://schemas.openxmlformats.org/wordprocessingml/2006/main">
        <w:widowControl w:val="0"/>
        <w:numPr>
          <w:ilvl w:val="0"/>
          <w:numId w:val="266"/>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Recommendations on minimum requirements for liability and property insurance </w:t>
      </w:r>
      <w:r xmlns:w="http://schemas.openxmlformats.org/wordprocessingml/2006/main">
        <w:rPr>
          <w:rFonts w:ascii="Google Sans Text" w:eastAsia="Google Sans Text" w:hAnsi="Google Sans Text" w:cs="Google Sans Text"/>
          <w:color w:val="1B1C1D"/>
        </w:rPr>
        <w:t xml:space="preserve">related to the accommodation of personnel and identification of responsible parties (Client, Landlord, Contractor accommodating its employees) for providing the necessary insurance coverage.</w:t>
      </w:r>
    </w:p>
    <w:p w14:paraId="77AB5B48" w14:textId="77777777" w:rsidR="009945F3" w:rsidRPr="00675021" w:rsidRDefault="009945F3" w:rsidP="00675021">
      <w:pPr xmlns:w="http://schemas.openxmlformats.org/wordprocessingml/2006/main">
        <w:pStyle w:val="2"/>
      </w:pPr>
      <w:bookmarkStart xmlns:w="http://schemas.openxmlformats.org/wordprocessingml/2006/main" w:id="17" w:name="_Toc199270767"/>
      <w:r xmlns:w="http://schemas.openxmlformats.org/wordprocessingml/2006/main" w:rsidRPr="00675021">
        <w:t xml:space="preserve">6.3. Search, initial evaluation and selection of accommodation options:</w:t>
      </w:r>
      <w:bookmarkEnd xmlns:w="http://schemas.openxmlformats.org/wordprocessingml/2006/main" w:id="17"/>
    </w:p>
    <w:p w14:paraId="03D9E02E" w14:textId="77777777" w:rsidR="009945F3" w:rsidRDefault="009945F3" w:rsidP="009945F3">
      <w:pPr xmlns:w="http://schemas.openxmlformats.org/wordprocessingml/2006/main">
        <w:widowControl w:val="0"/>
        <w:numPr>
          <w:ilvl w:val="0"/>
          <w:numId w:val="26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Organizing and conducting an active search for suitable residential premises or blocks of space in hotels/aparthotels in accordance with developed standards and the needs of various categories of the Client's personnel.</w:t>
      </w:r>
    </w:p>
    <w:p w14:paraId="587A0453" w14:textId="77777777" w:rsidR="009945F3" w:rsidRDefault="009945F3" w:rsidP="009945F3">
      <w:pPr xmlns:w="http://schemas.openxmlformats.org/wordprocessingml/2006/main">
        <w:widowControl w:val="0"/>
        <w:numPr>
          <w:ilvl w:val="0"/>
          <w:numId w:val="26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Conducting a preliminary assessment (including photo/video recording) and inspections of selected housing options to ensure their compliance with established requirements and standards, </w:t>
      </w:r>
      <w:r xmlns:w="http://schemas.openxmlformats.org/wordprocessingml/2006/main">
        <w:rPr>
          <w:rFonts w:ascii="Google Sans Text" w:eastAsia="Google Sans Text" w:hAnsi="Google Sans Text" w:cs="Google Sans Text"/>
          <w:b/>
          <w:color w:val="1B1C1D"/>
        </w:rPr>
        <w:t xml:space="preserve">including an assessment of the accessibility of necessary social infrastructure (medicine, schools, shops, banks) and transport logistics.</w:t>
      </w:r>
    </w:p>
    <w:p w14:paraId="5C04C628" w14:textId="77777777" w:rsidR="009945F3" w:rsidRDefault="009945F3" w:rsidP="009945F3">
      <w:pPr xmlns:w="http://schemas.openxmlformats.org/wordprocessingml/2006/main">
        <w:widowControl w:val="0"/>
        <w:numPr>
          <w:ilvl w:val="0"/>
          <w:numId w:val="26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Assessment of potential risks associated with each accommodation facility (technical condition of the building and utility systems, legal purity of the landlord's property rights, reputation of the landlord/hotel, safety of the area).</w:t>
      </w:r>
    </w:p>
    <w:p w14:paraId="3E32DCD9" w14:textId="77777777" w:rsidR="009945F3" w:rsidRDefault="009945F3" w:rsidP="009945F3">
      <w:pPr xmlns:w="http://schemas.openxmlformats.org/wordprocessingml/2006/main">
        <w:widowControl w:val="0"/>
        <w:numPr>
          <w:ilvl w:val="0"/>
          <w:numId w:val="268"/>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Creation of a database of potential accommodation facilities with their detailed descriptions, conditions, and assessment results.</w:t>
      </w:r>
    </w:p>
    <w:p w14:paraId="404F5563" w14:textId="77777777" w:rsidR="009945F3" w:rsidRDefault="009945F3" w:rsidP="00675021">
      <w:pPr xmlns:w="http://schemas.openxmlformats.org/wordprocessingml/2006/main">
        <w:pStyle w:val="2"/>
        <w:rPr>
          <w:rFonts w:eastAsia="Google Sans Text"/>
        </w:rPr>
      </w:pPr>
      <w:bookmarkStart xmlns:w="http://schemas.openxmlformats.org/wordprocessingml/2006/main" w:id="18" w:name="_Toc199270768"/>
      <w:r xmlns:w="http://schemas.openxmlformats.org/wordprocessingml/2006/main">
        <w:rPr>
          <w:rFonts w:eastAsia="Google Sans Text"/>
        </w:rPr>
        <w:t xml:space="preserve">6.4. Consulting support for the process of concluding lease/occupancy agreements:</w:t>
      </w:r>
      <w:bookmarkEnd xmlns:w="http://schemas.openxmlformats.org/wordprocessingml/2006/main" w:id="18"/>
    </w:p>
    <w:p w14:paraId="3E8B87AA" w14:textId="77777777" w:rsidR="009945F3" w:rsidRDefault="009945F3" w:rsidP="009945F3">
      <w:pPr xmlns:w="http://schemas.openxmlformats.org/wordprocessingml/2006/main">
        <w:widowControl w:val="0"/>
        <w:numPr>
          <w:ilvl w:val="0"/>
          <w:numId w:val="26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Providing the Client with expert support in negotiations with landlords, property owners, or hotel management.</w:t>
      </w:r>
    </w:p>
    <w:p w14:paraId="09E0504A" w14:textId="77777777" w:rsidR="009945F3" w:rsidRDefault="009945F3" w:rsidP="009945F3">
      <w:pPr xmlns:w="http://schemas.openxmlformats.org/wordprocessingml/2006/main">
        <w:widowControl w:val="0"/>
        <w:numPr>
          <w:ilvl w:val="0"/>
          <w:numId w:val="26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Analysis and provision of recommendations on the terms of draft residential lease agreements or hotel service agreements, with an emphasis on protecting the interests of the Client and the staff being accommodated.</w:t>
      </w:r>
    </w:p>
    <w:p w14:paraId="7D74DDF4" w14:textId="77777777" w:rsidR="009945F3" w:rsidRDefault="009945F3" w:rsidP="009945F3">
      <w:pPr xmlns:w="http://schemas.openxmlformats.org/wordprocessingml/2006/main">
        <w:widowControl w:val="0"/>
        <w:numPr>
          <w:ilvl w:val="0"/>
          <w:numId w:val="26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Consulting on the rights and obligations of the parties to the contract, payment procedures, responsibility for housing maintenance, and conditions for early termination.</w:t>
      </w:r>
    </w:p>
    <w:p w14:paraId="0773C6E4" w14:textId="77777777" w:rsidR="009945F3" w:rsidRDefault="009945F3" w:rsidP="009945F3">
      <w:pPr xmlns:w="http://schemas.openxmlformats.org/wordprocessingml/2006/main">
        <w:widowControl w:val="0"/>
        <w:numPr>
          <w:ilvl w:val="0"/>
          <w:numId w:val="26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Recommendations for including specific terms and conditions important to the Client in contracts (e.g., procedures for carrying out routine repairs, clear definition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of the procedure and responsibility for paying utility bills and other related payments, </w:t>
      </w:r>
      <w:r xmlns:w="http://schemas.openxmlformats.org/wordprocessingml/2006/main">
        <w:rPr>
          <w:rFonts w:ascii="Google Sans Text" w:eastAsia="Google Sans Text" w:hAnsi="Google Sans Text" w:cs="Google Sans Text"/>
          <w:b/>
          <w:color w:val="1B1C1D"/>
        </w:rPr>
        <w:t xml:space="preserve">property insurance and civil liability issues </w:t>
      </w:r>
      <w:r xmlns:w="http://schemas.openxmlformats.org/wordprocessingml/2006/main">
        <w:rPr>
          <w:rFonts w:ascii="Google Sans Text" w:eastAsia="Google Sans Text" w:hAnsi="Google Sans Text" w:cs="Google Sans Text"/>
          <w:color w:val="1B1C1D"/>
        </w:rPr>
        <w:t xml:space="preserve">, rules for staff accommodation, and accommodation conditions for foreign specialists).</w:t>
      </w:r>
    </w:p>
    <w:p w14:paraId="7FA1C5DB" w14:textId="77777777" w:rsidR="009945F3" w:rsidRDefault="009945F3" w:rsidP="009945F3">
      <w:pPr xmlns:w="http://schemas.openxmlformats.org/wordprocessingml/2006/main">
        <w:widowControl w:val="0"/>
        <w:numPr>
          <w:ilvl w:val="0"/>
          <w:numId w:val="269"/>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Consulting on accommodation insurance matters: </w:t>
      </w:r>
      <w:r xmlns:w="http://schemas.openxmlformats.org/wordprocessingml/2006/main">
        <w:rPr>
          <w:rFonts w:ascii="Google Sans Text" w:eastAsia="Google Sans Text" w:hAnsi="Google Sans Text" w:cs="Google Sans Text"/>
          <w:color w:val="1B1C1D"/>
        </w:rPr>
        <w:t xml:space="preserve">determining the types of insurance required (e.g., tenant/Client liability insurance against potential property damage, insurance of the Client's property located in the rented premises, checking the availability and adequacy of insurance for the property itself with the landlord), allocating responsibility for the registration and payment of insurance policies between the Client, landlords and/or contractors, and checking that the relevant provisions and requirements for insurance coverage are included in the lease or accommodation agreements.</w:t>
      </w:r>
    </w:p>
    <w:p w14:paraId="7C306920" w14:textId="77777777" w:rsidR="009945F3" w:rsidRDefault="009945F3" w:rsidP="00675021">
      <w:pPr xmlns:w="http://schemas.openxmlformats.org/wordprocessingml/2006/main">
        <w:pStyle w:val="2"/>
        <w:rPr>
          <w:rFonts w:eastAsia="Google Sans Text"/>
        </w:rPr>
      </w:pPr>
      <w:bookmarkStart xmlns:w="http://schemas.openxmlformats.org/wordprocessingml/2006/main" w:id="19" w:name="_Toc199270769"/>
      <w:r xmlns:w="http://schemas.openxmlformats.org/wordprocessingml/2006/main">
        <w:rPr>
          <w:rFonts w:eastAsia="Google Sans Text"/>
        </w:rPr>
        <w:t xml:space="preserve">6.5. Organizational and methodological support for the processes of personnel check-in and check-out:</w:t>
      </w:r>
      <w:bookmarkEnd xmlns:w="http://schemas.openxmlformats.org/wordprocessingml/2006/main" w:id="19"/>
    </w:p>
    <w:p w14:paraId="683DF984" w14:textId="77777777" w:rsidR="009945F3" w:rsidRDefault="009945F3" w:rsidP="009945F3">
      <w:pPr xmlns:w="http://schemas.openxmlformats.org/wordprocessingml/2006/main">
        <w:widowControl w:val="0"/>
        <w:numPr>
          <w:ilvl w:val="0"/>
          <w:numId w:val="27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Consulting the Client on the development of plans and schedules for the settlement of personnel in rented premises or hotels.</w:t>
      </w:r>
    </w:p>
    <w:p w14:paraId="2C9A37C3" w14:textId="77777777" w:rsidR="009945F3" w:rsidRDefault="009945F3" w:rsidP="009945F3">
      <w:pPr xmlns:w="http://schemas.openxmlformats.org/wordprocessingml/2006/main">
        <w:widowControl w:val="0"/>
        <w:numPr>
          <w:ilvl w:val="0"/>
          <w:numId w:val="27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Development or adaptation of standard acts of acceptance and transfer of residential premises, property inventories.</w:t>
      </w:r>
    </w:p>
    <w:p w14:paraId="335A0284" w14:textId="77777777" w:rsidR="009945F3" w:rsidRDefault="009945F3" w:rsidP="009945F3">
      <w:pPr xmlns:w="http://schemas.openxmlformats.org/wordprocessingml/2006/main">
        <w:widowControl w:val="0"/>
        <w:numPr>
          <w:ilvl w:val="0"/>
          <w:numId w:val="27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Consulting on organizing the initial personnel arrangement process (for example, monitoring the connection of utilities, the Internet, and issuing necessary equipment, if required).</w:t>
      </w:r>
    </w:p>
    <w:p w14:paraId="1F1F5128" w14:textId="77777777" w:rsidR="009945F3" w:rsidRDefault="009945F3" w:rsidP="009945F3">
      <w:pPr xmlns:w="http://schemas.openxmlformats.org/wordprocessingml/2006/main">
        <w:widowControl w:val="0"/>
        <w:numPr>
          <w:ilvl w:val="0"/>
          <w:numId w:val="27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Development (or assistance in the development) of information materials (memos) for the staff being accommodated (including in several languages for foreign workers) on the </w:t>
      </w:r>
      <w:r xmlns:w="http://schemas.openxmlformats.org/wordprocessingml/2006/main">
        <w:rPr>
          <w:rFonts w:ascii="Google Sans Text" w:eastAsia="Google Sans Text" w:hAnsi="Google Sans Text" w:cs="Google Sans Text"/>
          <w:b/>
          <w:color w:val="1B1C1D"/>
        </w:rPr>
        <w:t xml:space="preserve">"Rules of Residence" </w:t>
      </w:r>
      <w:r xmlns:w="http://schemas.openxmlformats.org/wordprocessingml/2006/main">
        <w:rPr>
          <w:rFonts w:ascii="Google Sans Text" w:eastAsia="Google Sans Text" w:hAnsi="Google Sans Text" w:cs="Google Sans Text"/>
          <w:color w:val="1B1C1D"/>
        </w:rPr>
        <w:t xml:space="preserve">, the terms of the lease/accommodation agreement, contacts for resolving household issues and emergency services, information on local infrastructure, </w:t>
      </w:r>
      <w:r xmlns:w="http://schemas.openxmlformats.org/wordprocessingml/2006/main">
        <w:rPr>
          <w:rFonts w:ascii="Google Sans Text" w:eastAsia="Google Sans Text" w:hAnsi="Google Sans Text" w:cs="Google Sans Text"/>
          <w:b/>
          <w:color w:val="1B1C1D"/>
        </w:rPr>
        <w:t xml:space="preserve">as well as the procedure for paying for accommodation and services (if applicable to the employee).</w:t>
      </w:r>
    </w:p>
    <w:p w14:paraId="0F791EC9" w14:textId="77777777" w:rsidR="009945F3" w:rsidRDefault="009945F3" w:rsidP="009945F3">
      <w:pPr xmlns:w="http://schemas.openxmlformats.org/wordprocessingml/2006/main">
        <w:widowControl w:val="0"/>
        <w:numPr>
          <w:ilvl w:val="0"/>
          <w:numId w:val="270"/>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Consulting on procedures for personnel departure, final inspection and handover of residential premises to landlords, as well as the preparation of relevant documents.</w:t>
      </w:r>
    </w:p>
    <w:p w14:paraId="349EC1CA" w14:textId="77777777" w:rsidR="009945F3" w:rsidRDefault="009945F3" w:rsidP="00675021">
      <w:pPr xmlns:w="http://schemas.openxmlformats.org/wordprocessingml/2006/main">
        <w:pStyle w:val="2"/>
        <w:rPr>
          <w:rFonts w:eastAsia="Google Sans Text"/>
        </w:rPr>
      </w:pPr>
      <w:bookmarkStart xmlns:w="http://schemas.openxmlformats.org/wordprocessingml/2006/main" w:id="20" w:name="_Toc199270770"/>
      <w:r xmlns:w="http://schemas.openxmlformats.org/wordprocessingml/2006/main">
        <w:rPr>
          <w:rFonts w:eastAsia="Google Sans Text"/>
        </w:rPr>
        <w:t xml:space="preserve">6.6. Monitoring of living conditions and operational support (consultative):</w:t>
      </w:r>
      <w:bookmarkEnd xmlns:w="http://schemas.openxmlformats.org/wordprocessingml/2006/main" w:id="20"/>
    </w:p>
    <w:p w14:paraId="497D21C6" w14:textId="77777777" w:rsidR="009945F3" w:rsidRDefault="009945F3" w:rsidP="009945F3">
      <w:pPr xmlns:w="http://schemas.openxmlformats.org/wordprocessingml/2006/main">
        <w:widowControl w:val="0"/>
        <w:numPr>
          <w:ilvl w:val="0"/>
          <w:numId w:val="27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Development for the Client of a system of periodic monitoring and random inspection of the current condition of rented residential premises and compliance with living conditions, </w:t>
      </w:r>
      <w:r xmlns:w="http://schemas.openxmlformats.org/wordprocessingml/2006/main">
        <w:rPr>
          <w:rFonts w:ascii="Google Sans Text" w:eastAsia="Google Sans Text" w:hAnsi="Google Sans Text" w:cs="Google Sans Text"/>
          <w:b/>
          <w:color w:val="1B1C1D"/>
        </w:rPr>
        <w:t xml:space="preserve">as well as compliance by staff with the "Rules of Residence".</w:t>
      </w:r>
    </w:p>
    <w:p w14:paraId="60857607" w14:textId="77777777" w:rsidR="009945F3" w:rsidRDefault="009945F3" w:rsidP="009945F3">
      <w:pPr xmlns:w="http://schemas.openxmlformats.org/wordprocessingml/2006/main">
        <w:widowControl w:val="0"/>
        <w:numPr>
          <w:ilvl w:val="0"/>
          <w:numId w:val="27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Consulting on organizing an effective system for collecting, registering, and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processing requests, complaints, and inquiries from staff regarding household issues, housing problems, or service quality.</w:t>
      </w:r>
    </w:p>
    <w:p w14:paraId="7B0DE738" w14:textId="77777777" w:rsidR="009945F3" w:rsidRDefault="009945F3" w:rsidP="009945F3">
      <w:pPr xmlns:w="http://schemas.openxmlformats.org/wordprocessingml/2006/main">
        <w:widowControl w:val="0"/>
        <w:numPr>
          <w:ilvl w:val="0"/>
          <w:numId w:val="27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Providing the Client with recommendations on interactions with landlords or management companies to promptly resolve any issues that arise (e.g., the need for repairs, equipment malfunction).</w:t>
      </w:r>
    </w:p>
    <w:p w14:paraId="5F6C5923" w14:textId="77777777" w:rsidR="009945F3" w:rsidRDefault="009945F3" w:rsidP="009945F3">
      <w:pPr xmlns:w="http://schemas.openxmlformats.org/wordprocessingml/2006/main">
        <w:widowControl w:val="0"/>
        <w:numPr>
          <w:ilvl w:val="0"/>
          <w:numId w:val="271"/>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Consulting on issues of monitoring the timeliness and accuracy of payments for utilities (if this is the responsibility of the Client or its employees), </w:t>
      </w:r>
      <w:r xmlns:w="http://schemas.openxmlformats.org/wordprocessingml/2006/main">
        <w:rPr>
          <w:rFonts w:ascii="Google Sans Text" w:eastAsia="Google Sans Text" w:hAnsi="Google Sans Text" w:cs="Google Sans Text"/>
          <w:b/>
          <w:color w:val="1B1C1D"/>
        </w:rPr>
        <w:t xml:space="preserve">as well as on issues of transparency and fairness of any fees charged to staff for accommodation or additional services.</w:t>
      </w:r>
    </w:p>
    <w:p w14:paraId="5AA46F0D" w14:textId="77777777" w:rsidR="009945F3" w:rsidRPr="00675021" w:rsidRDefault="009945F3" w:rsidP="00675021">
      <w:pPr xmlns:w="http://schemas.openxmlformats.org/wordprocessingml/2006/main">
        <w:pStyle w:val="2"/>
      </w:pPr>
      <w:bookmarkStart xmlns:w="http://schemas.openxmlformats.org/wordprocessingml/2006/main" w:id="21" w:name="_Toc199270771"/>
      <w:r xmlns:w="http://schemas.openxmlformats.org/wordprocessingml/2006/main" w:rsidRPr="00675021">
        <w:t xml:space="preserve">6.7. Consulting on ensuring compliance with occupational health and safety requirements in places of residence:</w:t>
      </w:r>
      <w:bookmarkEnd xmlns:w="http://schemas.openxmlformats.org/wordprocessingml/2006/main" w:id="21"/>
    </w:p>
    <w:p w14:paraId="71452FAB" w14:textId="77777777" w:rsidR="009945F3" w:rsidRDefault="009945F3" w:rsidP="009945F3">
      <w:pPr xmlns:w="http://schemas.openxmlformats.org/wordprocessingml/2006/main">
        <w:widowControl w:val="0"/>
        <w:numPr>
          <w:ilvl w:val="0"/>
          <w:numId w:val="27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Conducting (or organizing the conduct) of an assessment of the compliance of rented residential premises with basic fire safety requirements (condition of electrical wiring, availability and serviceability of primary fire extinguishing equipment, evacuation routes, etc.).</w:t>
      </w:r>
    </w:p>
    <w:p w14:paraId="0642AD2F" w14:textId="77777777" w:rsidR="009945F3" w:rsidRDefault="009945F3" w:rsidP="009945F3">
      <w:pPr xmlns:w="http://schemas.openxmlformats.org/wordprocessingml/2006/main">
        <w:widowControl w:val="0"/>
        <w:numPr>
          <w:ilvl w:val="0"/>
          <w:numId w:val="27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Development of recommendations for the Client and staff to improve the level of fire and general household safety in living conditions outside of controlled housing areas.</w:t>
      </w:r>
    </w:p>
    <w:p w14:paraId="46FA9381" w14:textId="77777777" w:rsidR="009945F3" w:rsidRDefault="009945F3" w:rsidP="009945F3">
      <w:pPr xmlns:w="http://schemas.openxmlformats.org/wordprocessingml/2006/main">
        <w:widowControl w:val="0"/>
        <w:numPr>
          <w:ilvl w:val="0"/>
          <w:numId w:val="272"/>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Assistance in organizing training sessions for personnel on household safety, electrical and fire safety in rented premises.</w:t>
      </w:r>
    </w:p>
    <w:p w14:paraId="15F994E2" w14:textId="77777777" w:rsidR="009945F3" w:rsidRPr="00675021" w:rsidRDefault="009945F3" w:rsidP="00675021">
      <w:pPr xmlns:w="http://schemas.openxmlformats.org/wordprocessingml/2006/main">
        <w:pStyle w:val="2"/>
      </w:pPr>
      <w:bookmarkStart xmlns:w="http://schemas.openxmlformats.org/wordprocessingml/2006/main" w:id="22" w:name="_Toc199270772"/>
      <w:r xmlns:w="http://schemas.openxmlformats.org/wordprocessingml/2006/main" w:rsidRPr="00675021">
        <w:t xml:space="preserve">6.8. Community and Landlord Relationship Management (Consulting):</w:t>
      </w:r>
      <w:bookmarkEnd xmlns:w="http://schemas.openxmlformats.org/wordprocessingml/2006/main" w:id="22"/>
    </w:p>
    <w:p w14:paraId="22D14D7D" w14:textId="77777777" w:rsidR="009945F3" w:rsidRDefault="009945F3" w:rsidP="009945F3">
      <w:pPr xmlns:w="http://schemas.openxmlformats.org/wordprocessingml/2006/main">
        <w:widowControl w:val="0"/>
        <w:numPr>
          <w:ilvl w:val="0"/>
          <w:numId w:val="27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Providing the Client with recommendations on how to build constructive and good-neighborly relationships with landlords and local communities in areas where staff reside, </w:t>
      </w:r>
      <w:r xmlns:w="http://schemas.openxmlformats.org/wordprocessingml/2006/main">
        <w:rPr>
          <w:rFonts w:ascii="Google Sans Text" w:eastAsia="Google Sans Text" w:hAnsi="Google Sans Text" w:cs="Google Sans Text"/>
          <w:b/>
          <w:color w:val="1B1C1D"/>
        </w:rPr>
        <w:t xml:space="preserve">based on the results of an impact assessment and consideration of multicultural considerations.</w:t>
      </w:r>
    </w:p>
    <w:p w14:paraId="52966E67" w14:textId="77777777" w:rsidR="009945F3" w:rsidRDefault="009945F3" w:rsidP="009945F3">
      <w:pPr xmlns:w="http://schemas.openxmlformats.org/wordprocessingml/2006/main">
        <w:widowControl w:val="0"/>
        <w:numPr>
          <w:ilvl w:val="0"/>
          <w:numId w:val="273"/>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Consulting on preventive measures, information campaigns for the local population and ways to resolve possible domestic and socio-cultural conflicts or misunderstandings associated with the residence of a large number of involved personnel, especially if these are foreign workers with different cultural characteristics.</w:t>
      </w:r>
    </w:p>
    <w:p w14:paraId="701655E2" w14:textId="77777777" w:rsidR="009945F3" w:rsidRDefault="009945F3" w:rsidP="00675021">
      <w:pPr xmlns:w="http://schemas.openxmlformats.org/wordprocessingml/2006/main">
        <w:pStyle w:val="2"/>
        <w:rPr>
          <w:rFonts w:eastAsia="Google Sans Text"/>
        </w:rPr>
      </w:pPr>
      <w:bookmarkStart xmlns:w="http://schemas.openxmlformats.org/wordprocessingml/2006/main" w:id="23" w:name="_Toc199270773"/>
      <w:r xmlns:w="http://schemas.openxmlformats.org/wordprocessingml/2006/main">
        <w:rPr>
          <w:rFonts w:eastAsia="Google Sans Text"/>
        </w:rPr>
        <w:t xml:space="preserve">6.9. Consulting support during termination of lease agreements and personnel departure:</w:t>
      </w:r>
      <w:bookmarkEnd xmlns:w="http://schemas.openxmlformats.org/wordprocessingml/2006/main" w:id="23"/>
    </w:p>
    <w:p w14:paraId="23E9B198" w14:textId="77777777" w:rsidR="009945F3" w:rsidRDefault="009945F3" w:rsidP="009945F3">
      <w:pPr xmlns:w="http://schemas.openxmlformats.org/wordprocessingml/2006/main">
        <w:widowControl w:val="0"/>
        <w:numPr>
          <w:ilvl w:val="0"/>
          <w:numId w:val="27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Developing checklists and procedures for the Client to inspect the condition of residential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premises before renting them out to landlords.</w:t>
      </w:r>
    </w:p>
    <w:p w14:paraId="574EDCAC" w14:textId="77777777" w:rsidR="009945F3" w:rsidRDefault="009945F3" w:rsidP="009945F3">
      <w:pPr xmlns:w="http://schemas.openxmlformats.org/wordprocessingml/2006/main">
        <w:widowControl w:val="0"/>
        <w:numPr>
          <w:ilvl w:val="0"/>
          <w:numId w:val="27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Participation (as a representative of the Client) in the commission acceptance and transfer of residential premises at the end of the lease term.</w:t>
      </w:r>
    </w:p>
    <w:p w14:paraId="0774A521" w14:textId="77777777" w:rsidR="009945F3" w:rsidRDefault="009945F3" w:rsidP="009945F3">
      <w:pPr xmlns:w="http://schemas.openxmlformats.org/wordprocessingml/2006/main">
        <w:widowControl w:val="0"/>
        <w:numPr>
          <w:ilvl w:val="0"/>
          <w:numId w:val="27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Assistance in recording the condition of property and resolving issues regarding possible damage or shortages.</w:t>
      </w:r>
    </w:p>
    <w:p w14:paraId="20EF9305" w14:textId="77777777" w:rsidR="009945F3" w:rsidRDefault="009945F3" w:rsidP="009945F3">
      <w:pPr xmlns:w="http://schemas.openxmlformats.org/wordprocessingml/2006/main">
        <w:widowControl w:val="0"/>
        <w:numPr>
          <w:ilvl w:val="0"/>
          <w:numId w:val="274"/>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Consulting on the preparation of documents for termination of contractual relations and final settlements.</w:t>
      </w:r>
    </w:p>
    <w:p w14:paraId="21E7EADA" w14:textId="77777777" w:rsidR="009945F3" w:rsidRDefault="009945F3" w:rsidP="009945F3">
      <w:pPr xmlns:w="http://schemas.openxmlformats.org/wordprocessingml/2006/main">
        <w:pBdr>
          <w:top w:val="nil"/>
          <w:left w:val="nil"/>
          <w:bottom w:val="nil"/>
          <w:right w:val="nil"/>
          <w:between w:val="nil"/>
        </w:pBdr>
        <w:spacing w:before="240"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6.10. Consulting on the organization of accounting, control and management of data on deployed personnel (including the creation and maintenance of a Database)</w:t>
      </w:r>
    </w:p>
    <w:p w14:paraId="59298456" w14:textId="77777777" w:rsidR="009945F3" w:rsidRDefault="009945F3" w:rsidP="009945F3">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To effectively manage the process of accommodating a large number of personnel, especially in conditions of dispersed residence, the Nuclear Power Plant Institute (NPP) advises the Client on the creation and maintenance of a centralized Accommodation Database (DB).</w:t>
      </w:r>
    </w:p>
    <w:p w14:paraId="28C6BA99" w14:textId="77777777" w:rsidR="009945F3" w:rsidRDefault="009945F3" w:rsidP="009945F3">
      <w:pPr xmlns:w="http://schemas.openxmlformats.org/wordprocessingml/2006/main">
        <w:widowControl w:val="0"/>
        <w:numPr>
          <w:ilvl w:val="0"/>
          <w:numId w:val="27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Recommendations for the structure and content of the database: </w:t>
      </w:r>
      <w:r xmlns:w="http://schemas.openxmlformats.org/wordprocessingml/2006/main">
        <w:rPr>
          <w:rFonts w:ascii="Google Sans Text" w:eastAsia="Google Sans Text" w:hAnsi="Google Sans Text" w:cs="Google Sans Text"/>
          <w:color w:val="1B1C1D"/>
        </w:rPr>
        <w:t xml:space="preserve">The database should contain up-to-date information on each posted employee (full name, contractor, personnel category, contact information, place of residence (exact address, type of housing), living conditions, arrival/departure dates, information on family members (if applicable)).</w:t>
      </w:r>
    </w:p>
    <w:p w14:paraId="6AF153E0" w14:textId="77777777" w:rsidR="009945F3" w:rsidRDefault="009945F3" w:rsidP="009945F3">
      <w:pPr xmlns:w="http://schemas.openxmlformats.org/wordprocessingml/2006/main">
        <w:widowControl w:val="0"/>
        <w:numPr>
          <w:ilvl w:val="0"/>
          <w:numId w:val="27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DB functionality recommended by the NPP ICRP:</w:t>
      </w:r>
    </w:p>
    <w:p w14:paraId="472B9F7A" w14:textId="77777777" w:rsidR="009945F3" w:rsidRDefault="009945F3" w:rsidP="009945F3">
      <w:pPr xmlns:w="http://schemas.openxmlformats.org/wordprocessingml/2006/main">
        <w:widowControl w:val="0"/>
        <w:numPr>
          <w:ilvl w:val="1"/>
          <w:numId w:val="27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Operational accounting of all project personnel </w:t>
      </w:r>
      <w:r xmlns:w="http://schemas.openxmlformats.org/wordprocessingml/2006/main">
        <w:rPr>
          <w:rFonts w:ascii="Google Sans Text" w:eastAsia="Google Sans Text" w:hAnsi="Google Sans Text" w:cs="Google Sans Text"/>
          <w:color w:val="1B1C1D"/>
        </w:rPr>
        <w:t xml:space="preserve">living outside the controlled VZhG, with the ability to filter and select by various parameters.</w:t>
      </w:r>
    </w:p>
    <w:p w14:paraId="6F91E2C2" w14:textId="77777777" w:rsidR="009945F3" w:rsidRDefault="009945F3" w:rsidP="009945F3">
      <w:pPr xmlns:w="http://schemas.openxmlformats.org/wordprocessingml/2006/main">
        <w:widowControl w:val="0"/>
        <w:numPr>
          <w:ilvl w:val="1"/>
          <w:numId w:val="27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The ability to quickly notify and communicate </w:t>
      </w:r>
      <w:r xmlns:w="http://schemas.openxmlformats.org/wordprocessingml/2006/main">
        <w:rPr>
          <w:rFonts w:ascii="Google Sans Text" w:eastAsia="Google Sans Text" w:hAnsi="Google Sans Text" w:cs="Google Sans Text"/>
          <w:color w:val="1B1C1D"/>
        </w:rPr>
        <w:t xml:space="preserve">with personnel or their representatives (through contractors) in the event of an emergency at a nuclear power plant facility or in their residential areas.</w:t>
      </w:r>
    </w:p>
    <w:p w14:paraId="4AB52BB4" w14:textId="77777777" w:rsidR="009945F3" w:rsidRDefault="009945F3" w:rsidP="009945F3">
      <w:pPr xmlns:w="http://schemas.openxmlformats.org/wordprocessingml/2006/main">
        <w:widowControl w:val="0"/>
        <w:numPr>
          <w:ilvl w:val="1"/>
          <w:numId w:val="27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An information basis for planning transport logistics </w:t>
      </w:r>
      <w:r xmlns:w="http://schemas.openxmlformats.org/wordprocessingml/2006/main">
        <w:rPr>
          <w:rFonts w:ascii="Google Sans Text" w:eastAsia="Google Sans Text" w:hAnsi="Google Sans Text" w:cs="Google Sans Text"/>
          <w:color w:val="1B1C1D"/>
        </w:rPr>
        <w:t xml:space="preserve">(e.g., consolidated routes of corporate transport).</w:t>
      </w:r>
    </w:p>
    <w:p w14:paraId="235A8291" w14:textId="77777777" w:rsidR="009945F3" w:rsidRDefault="009945F3" w:rsidP="009945F3">
      <w:pPr xmlns:w="http://schemas.openxmlformats.org/wordprocessingml/2006/main">
        <w:widowControl w:val="0"/>
        <w:numPr>
          <w:ilvl w:val="1"/>
          <w:numId w:val="27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 tool for analyzing the geographic distribution of personnel </w:t>
      </w:r>
      <w:r xmlns:w="http://schemas.openxmlformats.org/wordprocessingml/2006/main">
        <w:rPr>
          <w:rFonts w:ascii="Google Sans Text" w:eastAsia="Google Sans Text" w:hAnsi="Google Sans Text" w:cs="Google Sans Text"/>
          <w:color w:val="1B1C1D"/>
        </w:rPr>
        <w:t xml:space="preserve">to assess social risks, infrastructure needs, and potential impacts on local communities.</w:t>
      </w:r>
    </w:p>
    <w:p w14:paraId="624FB6E9" w14:textId="77777777" w:rsidR="009945F3" w:rsidRDefault="009945F3" w:rsidP="009945F3">
      <w:pPr xmlns:w="http://schemas.openxmlformats.org/wordprocessingml/2006/main">
        <w:widowControl w:val="0"/>
        <w:numPr>
          <w:ilvl w:val="1"/>
          <w:numId w:val="27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 means of monitoring the fulfillment by contractors of their obligations </w:t>
      </w:r>
      <w:r xmlns:w="http://schemas.openxmlformats.org/wordprocessingml/2006/main">
        <w:rPr>
          <w:rFonts w:ascii="Google Sans Text" w:eastAsia="Google Sans Text" w:hAnsi="Google Sans Text" w:cs="Google Sans Text"/>
          <w:color w:val="1B1C1D"/>
        </w:rPr>
        <w:t xml:space="preserve">to ensure the placement of their personnel in accordance with the standards established by the Client.</w:t>
      </w:r>
    </w:p>
    <w:p w14:paraId="2728F85D" w14:textId="77777777" w:rsidR="009945F3" w:rsidRDefault="009945F3" w:rsidP="009945F3">
      <w:pPr xmlns:w="http://schemas.openxmlformats.org/wordprocessingml/2006/main">
        <w:widowControl w:val="0"/>
        <w:numPr>
          <w:ilvl w:val="0"/>
          <w:numId w:val="27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Consulting on issues of personal data protection </w:t>
      </w:r>
      <w:r xmlns:w="http://schemas.openxmlformats.org/wordprocessingml/2006/main">
        <w:rPr>
          <w:rFonts w:ascii="Google Sans Text" w:eastAsia="Google Sans Text" w:hAnsi="Google Sans Text" w:cs="Google Sans Text"/>
          <w:color w:val="1B1C1D"/>
        </w:rPr>
        <w:t xml:space="preserve">during the collection, storage and processing of information in the database.</w:t>
      </w:r>
    </w:p>
    <w:p w14:paraId="69CCDAF4" w14:textId="77777777" w:rsidR="009945F3" w:rsidRDefault="009945F3" w:rsidP="009945F3">
      <w:pPr xmlns:w="http://schemas.openxmlformats.org/wordprocessingml/2006/main">
        <w:widowControl w:val="0"/>
        <w:numPr>
          <w:ilvl w:val="0"/>
          <w:numId w:val="275"/>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Recommendations for selecting software or developing a specialized database solution.</w:t>
      </w:r>
    </w:p>
    <w:p w14:paraId="72F8B44E" w14:textId="77777777" w:rsidR="009945F3" w:rsidRPr="00675021" w:rsidRDefault="009945F3" w:rsidP="00675021">
      <w:pPr xmlns:w="http://schemas.openxmlformats.org/wordprocessingml/2006/main">
        <w:pStyle w:val="2"/>
      </w:pPr>
      <w:bookmarkStart xmlns:w="http://schemas.openxmlformats.org/wordprocessingml/2006/main" w:id="24" w:name="_Toc199270774"/>
      <w:r xmlns:w="http://schemas.openxmlformats.org/wordprocessingml/2006/main" w:rsidRPr="00675021">
        <w:lastRenderedPageBreak xmlns:w="http://schemas.openxmlformats.org/wordprocessingml/2006/main"/>
      </w:r>
      <w:r xmlns:w="http://schemas.openxmlformats.org/wordprocessingml/2006/main" w:rsidRPr="00675021">
        <w:t xml:space="preserve">6.11. Consulting on the development of emergency action plans (ES) for personnel located outside the VZHG</w:t>
      </w:r>
      <w:bookmarkEnd xmlns:w="http://schemas.openxmlformats.org/wordprocessingml/2006/main" w:id="24"/>
    </w:p>
    <w:p w14:paraId="4A2A033B" w14:textId="77777777" w:rsidR="009945F3" w:rsidRDefault="009945F3" w:rsidP="009945F3">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The Nuclear Power Plant IKRP provides the Client with consulting support in developing and adapting emergency action plans that take into account the specifics of dispersed personnel residence:</w:t>
      </w:r>
    </w:p>
    <w:p w14:paraId="48CAC1AE" w14:textId="77777777" w:rsidR="009945F3" w:rsidRDefault="009945F3" w:rsidP="009945F3">
      <w:pPr xmlns:w="http://schemas.openxmlformats.org/wordprocessingml/2006/main">
        <w:widowControl w:val="0"/>
        <w:numPr>
          <w:ilvl w:val="0"/>
          <w:numId w:val="27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Alert systems: </w:t>
      </w:r>
      <w:r xmlns:w="http://schemas.openxmlformats.org/wordprocessingml/2006/main">
        <w:rPr>
          <w:rFonts w:ascii="Google Sans Text" w:eastAsia="Google Sans Text" w:hAnsi="Google Sans Text" w:cs="Google Sans Text"/>
          <w:color w:val="1B1C1D"/>
        </w:rPr>
        <w:t xml:space="preserve">Develop recommendations for creating a multi-channel emergency alert system for personnel located in various locations (e.g., using SMS messaging, mobile apps, instant messengers, phone calls through team leaders or contractor representatives) to promptly notify about the occurrence of an emergency and the necessary actions.</w:t>
      </w:r>
    </w:p>
    <w:p w14:paraId="2575027C" w14:textId="77777777" w:rsidR="009945F3" w:rsidRDefault="009945F3" w:rsidP="009945F3">
      <w:pPr xmlns:w="http://schemas.openxmlformats.org/wordprocessingml/2006/main">
        <w:widowControl w:val="0"/>
        <w:numPr>
          <w:ilvl w:val="0"/>
          <w:numId w:val="27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Assembly and evacuation (if necessary): </w:t>
      </w:r>
      <w:r xmlns:w="http://schemas.openxmlformats.org/wordprocessingml/2006/main">
        <w:rPr>
          <w:rFonts w:ascii="Google Sans Text" w:eastAsia="Google Sans Text" w:hAnsi="Google Sans Text" w:cs="Google Sans Text"/>
          <w:color w:val="1B1C1D"/>
        </w:rPr>
        <w:t xml:space="preserve">Consulting on identifying safe assembly points in settlements where personnel reside. Developing recommendations for organizing transportation for the evacuation of personnel from these points to the main project assembly points or to safe zones, or coordinating actions with local civil defense and emergency services.</w:t>
      </w:r>
    </w:p>
    <w:p w14:paraId="14ED1376" w14:textId="77777777" w:rsidR="009945F3" w:rsidRDefault="009945F3" w:rsidP="009945F3">
      <w:pPr xmlns:w="http://schemas.openxmlformats.org/wordprocessingml/2006/main">
        <w:widowControl w:val="0"/>
        <w:numPr>
          <w:ilvl w:val="0"/>
          <w:numId w:val="27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Medical Assistance and Support: </w:t>
      </w:r>
      <w:r xmlns:w="http://schemas.openxmlformats.org/wordprocessingml/2006/main">
        <w:rPr>
          <w:rFonts w:ascii="Google Sans Text" w:eastAsia="Google Sans Text" w:hAnsi="Google Sans Text" w:cs="Google Sans Text"/>
          <w:color w:val="1B1C1D"/>
        </w:rPr>
        <w:t xml:space="preserve">Assistance in collecting and providing information to staff about available medical facilities in their areas of residence and procedures for seeking emergency and planned care. Consulting on coordination with contractors regarding health insurance and ensuring medical support for their employees in the event of an emergency.</w:t>
      </w:r>
    </w:p>
    <w:p w14:paraId="6610431F" w14:textId="77777777" w:rsidR="009945F3" w:rsidRDefault="009945F3" w:rsidP="009945F3">
      <w:pPr xmlns:w="http://schemas.openxmlformats.org/wordprocessingml/2006/main">
        <w:widowControl w:val="0"/>
        <w:numPr>
          <w:ilvl w:val="0"/>
          <w:numId w:val="27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Communication and Coordination: </w:t>
      </w:r>
      <w:r xmlns:w="http://schemas.openxmlformats.org/wordprocessingml/2006/main">
        <w:rPr>
          <w:rFonts w:ascii="Google Sans Text" w:eastAsia="Google Sans Text" w:hAnsi="Google Sans Text" w:cs="Google Sans Text"/>
          <w:color w:val="1B1C1D"/>
        </w:rPr>
        <w:t xml:space="preserve">Develop recommendations for maintaining sustainable communication and coordination with representatives of all contractors whose personnel are dispersed to ensure centralized management and information exchange during emergency situations.</w:t>
      </w:r>
    </w:p>
    <w:p w14:paraId="18EBF161" w14:textId="77777777" w:rsidR="009945F3" w:rsidRDefault="009945F3" w:rsidP="009945F3">
      <w:pPr xmlns:w="http://schemas.openxmlformats.org/wordprocessingml/2006/main">
        <w:widowControl w:val="0"/>
        <w:numPr>
          <w:ilvl w:val="0"/>
          <w:numId w:val="277"/>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Information support: </w:t>
      </w:r>
      <w:r xmlns:w="http://schemas.openxmlformats.org/wordprocessingml/2006/main">
        <w:rPr>
          <w:rFonts w:ascii="Google Sans Text" w:eastAsia="Google Sans Text" w:hAnsi="Google Sans Text" w:cs="Google Sans Text"/>
          <w:color w:val="1B1C1D"/>
        </w:rPr>
        <w:t xml:space="preserve">Consulting on how to provide staff with up-to-date and reliable information about the evolving situation, security measures being taken, and procedures.</w:t>
      </w:r>
    </w:p>
    <w:p w14:paraId="2E97C60B" w14:textId="77777777" w:rsidR="009945F3" w:rsidRPr="00675021" w:rsidRDefault="009945F3" w:rsidP="00675021">
      <w:pPr xmlns:w="http://schemas.openxmlformats.org/wordprocessingml/2006/main">
        <w:pStyle w:val="2"/>
      </w:pPr>
      <w:bookmarkStart xmlns:w="http://schemas.openxmlformats.org/wordprocessingml/2006/main" w:id="25" w:name="_Toc199270775"/>
      <w:r xmlns:w="http://schemas.openxmlformats.org/wordprocessingml/2006/main" w:rsidRPr="00675021">
        <w:t xml:space="preserve">6.12. Consulting on issues of charging for accommodation and related services</w:t>
      </w:r>
      <w:bookmarkEnd xmlns:w="http://schemas.openxmlformats.org/wordprocessingml/2006/main" w:id="25"/>
    </w:p>
    <w:p w14:paraId="0F95697E" w14:textId="77777777" w:rsidR="009945F3" w:rsidRDefault="009945F3" w:rsidP="009945F3">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IKRP NPP advises the Client on the development of a fair and transparent policy regarding payment for accommodation and related services (utilities, internet, cleaning, etc.) for personnel located outside of controlled VZhG:</w:t>
      </w:r>
    </w:p>
    <w:p w14:paraId="71FCC3EA" w14:textId="77777777" w:rsidR="009945F3" w:rsidRDefault="009945F3" w:rsidP="009945F3">
      <w:pPr xmlns:w="http://schemas.openxmlformats.org/wordprocessingml/2006/main">
        <w:widowControl w:val="0"/>
        <w:numPr>
          <w:ilvl w:val="0"/>
          <w:numId w:val="27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Analysis of various payment models (full payment by the Client/contractor, partial compensation to the employee, full or partial deduction from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wages) taking into account local legislation, the terms of employment contracts and the corporate policy of the Client.</w:t>
      </w:r>
    </w:p>
    <w:p w14:paraId="08F4CA3E" w14:textId="77777777" w:rsidR="009945F3" w:rsidRDefault="009945F3" w:rsidP="009945F3">
      <w:pPr xmlns:w="http://schemas.openxmlformats.org/wordprocessingml/2006/main">
        <w:widowControl w:val="0"/>
        <w:numPr>
          <w:ilvl w:val="0"/>
          <w:numId w:val="27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 guidelines to clearly define which costs are borne by the Client/Contractor and which may be charged to the employee, and ensure that staff are informed of these conditions prior to occupancy.</w:t>
      </w:r>
    </w:p>
    <w:p w14:paraId="31FF6518" w14:textId="77777777" w:rsidR="009945F3" w:rsidRDefault="009945F3" w:rsidP="009945F3">
      <w:pPr xmlns:w="http://schemas.openxmlformats.org/wordprocessingml/2006/main">
        <w:widowControl w:val="0"/>
        <w:numPr>
          <w:ilvl w:val="0"/>
          <w:numId w:val="27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Advising on payment and collection mechanisms (if applicable) so that they are clear to staff, do not give rise to controversy and comply with legislation.</w:t>
      </w:r>
    </w:p>
    <w:p w14:paraId="2DD628E1" w14:textId="77777777" w:rsidR="009945F3" w:rsidRDefault="009945F3" w:rsidP="009945F3">
      <w:pPr xmlns:w="http://schemas.openxmlformats.org/wordprocessingml/2006/main">
        <w:widowControl w:val="0"/>
        <w:numPr>
          <w:ilvl w:val="0"/>
          <w:numId w:val="278"/>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Recommendations for accounting for accommodation costs in the overall project budget and in contracts with contractors.</w:t>
      </w:r>
    </w:p>
    <w:p w14:paraId="0BEB0D71" w14:textId="77777777" w:rsidR="009945F3" w:rsidRPr="00675021" w:rsidRDefault="009945F3" w:rsidP="00675021">
      <w:pPr xmlns:w="http://schemas.openxmlformats.org/wordprocessingml/2006/main">
        <w:pStyle w:val="1"/>
      </w:pPr>
      <w:bookmarkStart xmlns:w="http://schemas.openxmlformats.org/wordprocessingml/2006/main" w:id="26" w:name="_Toc199270776"/>
      <w:r xmlns:w="http://schemas.openxmlformats.org/wordprocessingml/2006/main" w:rsidRPr="00675021">
        <w:t xml:space="preserve">7. Recommendations on the composition of documentation for managing the placement of NPP personnel outside controlled VZHG</w:t>
      </w:r>
      <w:bookmarkEnd xmlns:w="http://schemas.openxmlformats.org/wordprocessingml/2006/main" w:id="26"/>
    </w:p>
    <w:p w14:paraId="536F6963" w14:textId="77777777" w:rsidR="009945F3" w:rsidRDefault="009945F3" w:rsidP="009945F3">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To effectively manage the NPP personnel placement process and ensure transparency, it is recommended to maintain the following documentation (the NPP IRP can assist in developing templates and organizing the maintenance):</w:t>
      </w:r>
    </w:p>
    <w:p w14:paraId="742AE3C9"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Accommodation database: </w:t>
      </w:r>
      <w:r xmlns:w="http://schemas.openxmlformats.org/wordprocessingml/2006/main">
        <w:rPr>
          <w:rFonts w:ascii="Google Sans Text" w:eastAsia="Google Sans Text" w:hAnsi="Google Sans Text" w:cs="Google Sans Text"/>
          <w:color w:val="1B1C1D"/>
        </w:rPr>
        <w:t xml:space="preserve">With a detailed description of each property (address, area, number of rooms/beds, condition, furniture and appliances, photographs, rental/stay conditions, landlord/administration contacts), with the ability to filter by suitability for different categories of personnel.</w:t>
      </w:r>
    </w:p>
    <w:p w14:paraId="2C719AA5"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Standards and requirements for personnel placement (differentiated by category).</w:t>
      </w:r>
    </w:p>
    <w:p w14:paraId="1D4672C0"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Copies of residential lease agreements/hotel service agreements.</w:t>
      </w:r>
    </w:p>
    <w:p w14:paraId="32ACFC2E"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Acts of acceptance and transfer of residential premises and inventories of property </w:t>
      </w:r>
      <w:r xmlns:w="http://schemas.openxmlformats.org/wordprocessingml/2006/main">
        <w:rPr>
          <w:rFonts w:ascii="Google Sans Text" w:eastAsia="Google Sans Text" w:hAnsi="Google Sans Text" w:cs="Google Sans Text"/>
          <w:color w:val="1B1C1D"/>
        </w:rPr>
        <w:t xml:space="preserve">upon move-in and move-out.</w:t>
      </w:r>
    </w:p>
    <w:p w14:paraId="31532EAE"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Checklists for </w:t>
      </w:r>
      <w:r xmlns:w="http://schemas.openxmlformats.org/wordprocessingml/2006/main">
        <w:rPr>
          <w:rFonts w:ascii="Google Sans Text" w:eastAsia="Google Sans Text" w:hAnsi="Google Sans Text" w:cs="Google Sans Text"/>
          <w:color w:val="1B1C1D"/>
        </w:rPr>
        <w:t xml:space="preserve">residential premises inspections (initial and periodic).</w:t>
      </w:r>
    </w:p>
    <w:p w14:paraId="5F328501"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 log of personnel </w:t>
      </w:r>
      <w:r xmlns:w="http://schemas.openxmlformats.org/wordprocessingml/2006/main">
        <w:rPr>
          <w:rFonts w:ascii="Google Sans Text" w:eastAsia="Google Sans Text" w:hAnsi="Google Sans Text" w:cs="Google Sans Text"/>
          <w:color w:val="1B1C1D"/>
        </w:rPr>
        <w:t xml:space="preserve">stationed at specific facilities, indicating the category.</w:t>
      </w:r>
    </w:p>
    <w:p w14:paraId="30254F41"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Instructions and information for resident staff (possibly in multiple languages).</w:t>
      </w:r>
    </w:p>
    <w:p w14:paraId="225E4CED"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"Housing Rules" for staff </w:t>
      </w:r>
      <w:r xmlns:w="http://schemas.openxmlformats.org/wordprocessingml/2006/main">
        <w:rPr>
          <w:rFonts w:ascii="Google Sans Text" w:eastAsia="Google Sans Text" w:hAnsi="Google Sans Text" w:cs="Google Sans Text"/>
          <w:color w:val="1B1C1D"/>
        </w:rPr>
        <w:t xml:space="preserve">(approved by the Client, possibly in several languages).</w:t>
      </w:r>
    </w:p>
    <w:p w14:paraId="16B9F18C"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 log of requests, complaints, and applications from staff </w:t>
      </w:r>
      <w:r xmlns:w="http://schemas.openxmlformats.org/wordprocessingml/2006/main">
        <w:rPr>
          <w:rFonts w:ascii="Google Sans Text" w:eastAsia="Google Sans Text" w:hAnsi="Google Sans Text" w:cs="Google Sans Text"/>
          <w:color w:val="1B1C1D"/>
        </w:rPr>
        <w:t xml:space="preserve">regarding accommodation issues, with notes on the measures taken.</w:t>
      </w:r>
    </w:p>
    <w:p w14:paraId="76744C57"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Reports on inspections and monitoring of living conditions.</w:t>
      </w:r>
    </w:p>
    <w:p w14:paraId="66A1A68E"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Documentation related to safety (e.g. fire safety inspection reports, training logs).</w:t>
      </w:r>
    </w:p>
    <w:p w14:paraId="627F86A7"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Reports on the assessment of the socio-economic impact </w:t>
      </w:r>
      <w:r xmlns:w="http://schemas.openxmlformats.org/wordprocessingml/2006/main">
        <w:rPr>
          <w:rFonts w:ascii="Google Sans Text" w:eastAsia="Google Sans Text" w:hAnsi="Google Sans Text" w:cs="Google Sans Text"/>
          <w:color w:val="1B1C1D"/>
        </w:rPr>
        <w:t xml:space="preserve">of the deployment of personnel on local communities (if conducted).</w:t>
      </w:r>
    </w:p>
    <w:p w14:paraId="515D922E"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Adaptation and integration programs </w:t>
      </w:r>
      <w:r xmlns:w="http://schemas.openxmlformats.org/wordprocessingml/2006/main">
        <w:rPr>
          <w:rFonts w:ascii="Google Sans Text" w:eastAsia="Google Sans Text" w:hAnsi="Google Sans Text" w:cs="Google Sans Text"/>
          <w:color w:val="1B1C1D"/>
        </w:rPr>
        <w:t xml:space="preserve">for multinational and multicultural staff, including information materials on local culture and customs.</w:t>
      </w:r>
    </w:p>
    <w:p w14:paraId="0DBDBC91"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Regulations and procedures for managing the Personnel Database and ensuring the protection of personal data.</w:t>
      </w:r>
    </w:p>
    <w:p w14:paraId="42F7AF96"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Emergency action plans </w:t>
      </w:r>
      <w:r xmlns:w="http://schemas.openxmlformats.org/wordprocessingml/2006/main">
        <w:rPr>
          <w:rFonts w:ascii="Google Sans Text" w:eastAsia="Google Sans Text" w:hAnsi="Google Sans Text" w:cs="Google Sans Text"/>
          <w:color w:val="1B1C1D"/>
        </w:rPr>
        <w:t xml:space="preserve">for personnel located outside the VZhG.</w:t>
      </w:r>
    </w:p>
    <w:p w14:paraId="3317EE13" w14:textId="77777777" w:rsidR="009945F3" w:rsidRDefault="009945F3" w:rsidP="009945F3">
      <w:pPr xmlns:w="http://schemas.openxmlformats.org/wordprocessingml/2006/main">
        <w:widowControl w:val="0"/>
        <w:numPr>
          <w:ilvl w:val="0"/>
          <w:numId w:val="279"/>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Documentation defining </w:t>
      </w:r>
      <w:r xmlns:w="http://schemas.openxmlformats.org/wordprocessingml/2006/main">
        <w:rPr>
          <w:rFonts w:ascii="Google Sans Text" w:eastAsia="Google Sans Text" w:hAnsi="Google Sans Text" w:cs="Google Sans Text"/>
          <w:b/>
          <w:color w:val="1B1C1D"/>
        </w:rPr>
        <w:t xml:space="preserve">the procedure and conditions of payment for accommodation and services </w:t>
      </w:r>
      <w:r xmlns:w="http://schemas.openxmlformats.org/wordprocessingml/2006/main">
        <w:rPr>
          <w:rFonts w:ascii="Google Sans Text" w:eastAsia="Google Sans Text" w:hAnsi="Google Sans Text" w:cs="Google Sans Text"/>
          <w:color w:val="1B1C1D"/>
        </w:rPr>
        <w:t xml:space="preserve">(if payment is collected from staff).</w:t>
      </w:r>
    </w:p>
    <w:p w14:paraId="38152DEA" w14:textId="77777777" w:rsidR="009945F3" w:rsidRDefault="009945F3" w:rsidP="009945F3">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i/>
          <w:color w:val="1B1C1D"/>
        </w:rPr>
        <w:t xml:space="preserve">Disclaimer: </w:t>
      </w:r>
      <w:r xmlns:w="http://schemas.openxmlformats.org/wordprocessingml/2006/main">
        <w:rPr>
          <w:rFonts w:ascii="Google Sans Text" w:eastAsia="Google Sans Text" w:hAnsi="Google Sans Text" w:cs="Google Sans Text"/>
          <w:color w:val="1B1C1D"/>
        </w:rPr>
        <w:t xml:space="preserve">While not strictly required in all cases, the compilation of a complete set of the specified documentation significantly improves the manageability of the placement process, helps prevent disputes, ensures quality and safety control, and demonstrates the Client's responsible approach to the organization of the daily life of its personnel, which is especially important for NPP construction projects and for personnel working in high-demand conditions.</w:t>
      </w:r>
    </w:p>
    <w:p w14:paraId="1F8F29C6" w14:textId="77777777" w:rsidR="009945F3" w:rsidRDefault="009945F3" w:rsidP="00675021">
      <w:pPr xmlns:w="http://schemas.openxmlformats.org/wordprocessingml/2006/main">
        <w:pStyle w:val="1"/>
        <w:rPr>
          <w:rFonts w:eastAsia="Google Sans Text"/>
        </w:rPr>
      </w:pPr>
      <w:bookmarkStart xmlns:w="http://schemas.openxmlformats.org/wordprocessingml/2006/main" w:id="27" w:name="_Toc199270777"/>
      <w:r xmlns:w="http://schemas.openxmlformats.org/wordprocessingml/2006/main">
        <w:rPr>
          <w:rFonts w:eastAsia="Google Sans Text"/>
        </w:rPr>
        <w:t xml:space="preserve">8. Managing changes in the strategy and conditions for the placement of NPP personnel</w:t>
      </w:r>
      <w:bookmarkEnd xmlns:w="http://schemas.openxmlformats.org/wordprocessingml/2006/main" w:id="27"/>
    </w:p>
    <w:p w14:paraId="52425A82" w14:textId="77777777" w:rsidR="009945F3" w:rsidRDefault="009945F3" w:rsidP="009945F3">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During a long-term NPP construction project, changes may arise that impact the personnel accommodation strategy and conditions (changes in the number and composition of various personnel categories, new housing requirements, changes in the local real estate market, budget revisions). The NPP Construction Institute advises the Client on:</w:t>
      </w:r>
    </w:p>
    <w:p w14:paraId="5697154D" w14:textId="77777777" w:rsidR="009945F3" w:rsidRDefault="009945F3" w:rsidP="009945F3">
      <w:pPr xmlns:w="http://schemas.openxmlformats.org/wordprocessingml/2006/main">
        <w:widowControl w:val="0"/>
        <w:numPr>
          <w:ilvl w:val="0"/>
          <w:numId w:val="28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Analysis of the impact of proposed or actual changes on the current layout.</w:t>
      </w:r>
    </w:p>
    <w:p w14:paraId="7D191046" w14:textId="77777777" w:rsidR="009945F3" w:rsidRDefault="009945F3" w:rsidP="009945F3">
      <w:pPr xmlns:w="http://schemas.openxmlformats.org/wordprocessingml/2006/main">
        <w:widowControl w:val="0"/>
        <w:numPr>
          <w:ilvl w:val="0"/>
          <w:numId w:val="28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Assessing the need to adjust living standards for different categories or to find additional/alternative housing options.</w:t>
      </w:r>
    </w:p>
    <w:p w14:paraId="45923D73" w14:textId="77777777" w:rsidR="009945F3" w:rsidRDefault="009945F3" w:rsidP="009945F3">
      <w:pPr xmlns:w="http://schemas.openxmlformats.org/wordprocessingml/2006/main">
        <w:widowControl w:val="0"/>
        <w:numPr>
          <w:ilvl w:val="0"/>
          <w:numId w:val="28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Developing plans to adapt the accommodation system to new conditions.</w:t>
      </w:r>
    </w:p>
    <w:p w14:paraId="164C2D89" w14:textId="77777777" w:rsidR="009945F3" w:rsidRDefault="009945F3" w:rsidP="009945F3">
      <w:pPr xmlns:w="http://schemas.openxmlformats.org/wordprocessingml/2006/main">
        <w:widowControl w:val="0"/>
        <w:numPr>
          <w:ilvl w:val="0"/>
          <w:numId w:val="281"/>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Assistance in the process of amending existing lease agreements or concluding new ones.</w:t>
      </w:r>
    </w:p>
    <w:p w14:paraId="037BA290" w14:textId="77777777" w:rsidR="009945F3" w:rsidRPr="00675021" w:rsidRDefault="009945F3" w:rsidP="00675021">
      <w:pPr xmlns:w="http://schemas.openxmlformats.org/wordprocessingml/2006/main">
        <w:pStyle w:val="1"/>
      </w:pPr>
      <w:bookmarkStart xmlns:w="http://schemas.openxmlformats.org/wordprocessingml/2006/main" w:id="28" w:name="_Toc199270778"/>
      <w:r xmlns:w="http://schemas.openxmlformats.org/wordprocessingml/2006/main" w:rsidRPr="00675021">
        <w:t xml:space="preserve">9. Risk management when placing NPP personnel outside controlled areas</w:t>
      </w:r>
      <w:bookmarkEnd xmlns:w="http://schemas.openxmlformats.org/wordprocessingml/2006/main" w:id="28"/>
    </w:p>
    <w:p w14:paraId="39180DDC" w14:textId="77777777" w:rsidR="009945F3" w:rsidRDefault="009945F3" w:rsidP="009945F3">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placement of personnel outside controlled VZHG is associated with specific risks, for the management of which the NPP IC provides advice:</w:t>
      </w:r>
    </w:p>
    <w:p w14:paraId="6AD87674" w14:textId="77777777" w:rsidR="009945F3" w:rsidRDefault="009945F3" w:rsidP="009945F3">
      <w:pPr xmlns:w="http://schemas.openxmlformats.org/wordprocessingml/2006/main">
        <w:widowControl w:val="0"/>
        <w:numPr>
          <w:ilvl w:val="0"/>
          <w:numId w:val="28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Risk of non-compliance with housing standards: </w:t>
      </w:r>
      <w:r xmlns:w="http://schemas.openxmlformats.org/wordprocessingml/2006/main">
        <w:rPr>
          <w:rFonts w:ascii="Google Sans Text" w:eastAsia="Google Sans Text" w:hAnsi="Google Sans Text" w:cs="Google Sans Text"/>
          <w:color w:val="1B1C1D"/>
        </w:rPr>
        <w:t xml:space="preserve">Discovery of hidden defects, non-compliance with sanitary or fire safety standards after occupancy, non-compliance with the expectations of various categories of staff.</w:t>
      </w:r>
    </w:p>
    <w:p w14:paraId="0D452F90" w14:textId="77777777" w:rsidR="009945F3" w:rsidRDefault="009945F3" w:rsidP="009945F3">
      <w:pPr xmlns:w="http://schemas.openxmlformats.org/wordprocessingml/2006/main">
        <w:widowControl w:val="0"/>
        <w:numPr>
          <w:ilvl w:val="0"/>
          <w:numId w:val="28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Risks of interaction with landlords: </w:t>
      </w:r>
      <w:r xmlns:w="http://schemas.openxmlformats.org/wordprocessingml/2006/main">
        <w:rPr>
          <w:rFonts w:ascii="Google Sans Text" w:eastAsia="Google Sans Text" w:hAnsi="Google Sans Text" w:cs="Google Sans Text"/>
          <w:color w:val="1B1C1D"/>
        </w:rPr>
        <w:t xml:space="preserve">Failure of landlords to fulfill their obligations, disputes over payments, living conditions, early termination of contracts.</w:t>
      </w:r>
    </w:p>
    <w:p w14:paraId="323E5EB0" w14:textId="77777777" w:rsidR="009945F3" w:rsidRDefault="009945F3" w:rsidP="009945F3">
      <w:pPr xmlns:w="http://schemas.openxmlformats.org/wordprocessingml/2006/main">
        <w:widowControl w:val="0"/>
        <w:numPr>
          <w:ilvl w:val="0"/>
          <w:numId w:val="28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Personnel safety risks in dispersed living conditions: </w:t>
      </w:r>
      <w:r xmlns:w="http://schemas.openxmlformats.org/wordprocessingml/2006/main">
        <w:rPr>
          <w:rFonts w:ascii="Google Sans Text" w:eastAsia="Google Sans Text" w:hAnsi="Google Sans Text" w:cs="Google Sans Text"/>
          <w:color w:val="1B1C1D"/>
        </w:rPr>
        <w:t xml:space="preserve">Crime risks in various areas, household fire hazards, risks of road accidents when using personal or corporate transport to travel to work.</w:t>
      </w:r>
    </w:p>
    <w:p w14:paraId="1DC34255" w14:textId="77777777" w:rsidR="009945F3" w:rsidRDefault="009945F3" w:rsidP="009945F3">
      <w:pPr xmlns:w="http://schemas.openxmlformats.org/wordprocessingml/2006/main">
        <w:widowControl w:val="0"/>
        <w:numPr>
          <w:ilvl w:val="0"/>
          <w:numId w:val="28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Logistical and organizational difficulties: </w:t>
      </w:r>
      <w:r xmlns:w="http://schemas.openxmlformats.org/wordprocessingml/2006/main">
        <w:rPr>
          <w:rFonts w:ascii="Google Sans Text" w:eastAsia="Google Sans Text" w:hAnsi="Google Sans Text" w:cs="Google Sans Text"/>
          <w:color w:val="1B1C1D"/>
        </w:rPr>
        <w:t xml:space="preserve">Difficulties in organizing centralized transportation (if necessary) for dispersed personnel to the NPP site and social infrastructure facilities, difficulties in organizing meals (if conditions for self-cooking are not provided), and medical care.</w:t>
      </w:r>
    </w:p>
    <w:p w14:paraId="66D479CA" w14:textId="77777777" w:rsidR="009945F3" w:rsidRDefault="009945F3" w:rsidP="009945F3">
      <w:pPr xmlns:w="http://schemas.openxmlformats.org/wordprocessingml/2006/main">
        <w:widowControl w:val="0"/>
        <w:numPr>
          <w:ilvl w:val="0"/>
          <w:numId w:val="28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Risks of social tensions: </w:t>
      </w:r>
      <w:r xmlns:w="http://schemas.openxmlformats.org/wordprocessingml/2006/main">
        <w:rPr>
          <w:rFonts w:ascii="Google Sans Text" w:eastAsia="Google Sans Text" w:hAnsi="Google Sans Text" w:cs="Google Sans Text"/>
          <w:color w:val="1B1C1D"/>
        </w:rPr>
        <w:t xml:space="preserve">Conflicts with local communities due to differences in lifestyle, staff behaviour (especially in large groups or foreign workers), </w:t>
      </w:r>
      <w:r xmlns:w="http://schemas.openxmlformats.org/wordprocessingml/2006/main">
        <w:rPr>
          <w:rFonts w:ascii="Google Sans Text" w:eastAsia="Google Sans Text" w:hAnsi="Google Sans Text" w:cs="Google Sans Text"/>
          <w:b/>
          <w:color w:val="1B1C1D"/>
        </w:rPr>
        <w:t xml:space="preserve">insufficient consideration of community impact assessment results, and ignoring multicultural or gender aspects.</w:t>
      </w:r>
    </w:p>
    <w:p w14:paraId="00511C18" w14:textId="77777777" w:rsidR="009945F3" w:rsidRDefault="009945F3" w:rsidP="009945F3">
      <w:pPr xmlns:w="http://schemas.openxmlformats.org/wordprocessingml/2006/main">
        <w:widowControl w:val="0"/>
        <w:numPr>
          <w:ilvl w:val="0"/>
          <w:numId w:val="28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Risk of lack of necessary social infrastructure: </w:t>
      </w:r>
      <w:r xmlns:w="http://schemas.openxmlformats.org/wordprocessingml/2006/main">
        <w:rPr>
          <w:rFonts w:ascii="Google Sans Text" w:eastAsia="Google Sans Text" w:hAnsi="Google Sans Text" w:cs="Google Sans Text"/>
          <w:color w:val="1B1C1D"/>
        </w:rPr>
        <w:t xml:space="preserve">Lack of places in schools or kindergartens for family workers, limited access to quality healthcare services, remoteness of banks or large stores, which reduces the quality of life of staff and can lead to staff turnover.</w:t>
      </w:r>
    </w:p>
    <w:p w14:paraId="42AF72CD" w14:textId="77777777" w:rsidR="009945F3" w:rsidRDefault="009945F3" w:rsidP="009945F3">
      <w:pPr xmlns:w="http://schemas.openxmlformats.org/wordprocessingml/2006/main">
        <w:widowControl w:val="0"/>
        <w:numPr>
          <w:ilvl w:val="0"/>
          <w:numId w:val="28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Sanitary and epidemiological risks: </w:t>
      </w:r>
      <w:r xmlns:w="http://schemas.openxmlformats.org/wordprocessingml/2006/main">
        <w:rPr>
          <w:rFonts w:ascii="Google Sans Text" w:eastAsia="Google Sans Text" w:hAnsi="Google Sans Text" w:cs="Google Sans Text"/>
          <w:color w:val="1B1C1D"/>
        </w:rPr>
        <w:t xml:space="preserve">Difficulty in monitoring compliance with hygiene standards in private housing, risk of spreading diseases.</w:t>
      </w:r>
    </w:p>
    <w:p w14:paraId="5FD3F126" w14:textId="77777777" w:rsidR="009945F3" w:rsidRDefault="009945F3" w:rsidP="009945F3">
      <w:pPr xmlns:w="http://schemas.openxmlformats.org/wordprocessingml/2006/main">
        <w:widowControl w:val="0"/>
        <w:numPr>
          <w:ilvl w:val="0"/>
          <w:numId w:val="28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Legal and financial risks: </w:t>
      </w:r>
      <w:r xmlns:w="http://schemas.openxmlformats.org/wordprocessingml/2006/main">
        <w:rPr>
          <w:rFonts w:ascii="Google Sans Text" w:eastAsia="Google Sans Text" w:hAnsi="Google Sans Text" w:cs="Google Sans Text"/>
          <w:color w:val="1B1C1D"/>
        </w:rPr>
        <w:t xml:space="preserve">Associated with improperly executed contractual relations, unexpected expenses for repairs or compensation for damage to landlords, </w:t>
      </w:r>
      <w:r xmlns:w="http://schemas.openxmlformats.org/wordprocessingml/2006/main">
        <w:rPr>
          <w:rFonts w:ascii="Google Sans Text" w:eastAsia="Google Sans Text" w:hAnsi="Google Sans Text" w:cs="Google Sans Text"/>
          <w:b/>
          <w:color w:val="1B1C1D"/>
        </w:rPr>
        <w:t xml:space="preserve">as well as risks associated with the absence or insufficiency of insurance coverage for possible losses (damage to rented property, harm to third parties in the places of residence of personnel, loss of personal property of personnel in the event of incidents).</w:t>
      </w:r>
    </w:p>
    <w:p w14:paraId="60D71C63" w14:textId="77777777" w:rsidR="009945F3" w:rsidRDefault="009945F3" w:rsidP="009945F3">
      <w:pPr xmlns:w="http://schemas.openxmlformats.org/wordprocessingml/2006/main">
        <w:widowControl w:val="0"/>
        <w:numPr>
          <w:ilvl w:val="0"/>
          <w:numId w:val="282"/>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Risks associated with the specific nature of NPP personnel: </w:t>
      </w:r>
      <w:r xmlns:w="http://schemas.openxmlformats.org/wordprocessingml/2006/main">
        <w:rPr>
          <w:rFonts w:ascii="Google Sans Text" w:eastAsia="Google Sans Text" w:hAnsi="Google Sans Text" w:cs="Google Sans Text"/>
          <w:color w:val="1B1C1D"/>
        </w:rPr>
        <w:t xml:space="preserve">The need to ensure adequate rest, especially for shift and operational personnel; possible restrictions on the choice of accommodation due to safety or security requirements; ensuring confidentiality for certain categories of personnel.</w:t>
      </w:r>
    </w:p>
    <w:p w14:paraId="3768FD26" w14:textId="77777777" w:rsidR="009945F3" w:rsidRDefault="009945F3" w:rsidP="009945F3">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The NPP ICR helps the Client identify these risks, assess their probability and potential consequences, and develop measures to prevent, mitigate, and respond to them.</w:t>
      </w:r>
    </w:p>
    <w:p w14:paraId="51C465F5" w14:textId="77777777" w:rsidR="009945F3" w:rsidRPr="00675021" w:rsidRDefault="009945F3" w:rsidP="00675021">
      <w:pPr xmlns:w="http://schemas.openxmlformats.org/wordprocessingml/2006/main">
        <w:pStyle w:val="1"/>
      </w:pPr>
      <w:bookmarkStart xmlns:w="http://schemas.openxmlformats.org/wordprocessingml/2006/main" w:id="29" w:name="_Toc199270779"/>
      <w:r xmlns:w="http://schemas.openxmlformats.org/wordprocessingml/2006/main" w:rsidRPr="00675021">
        <w:t xml:space="preserve">10. Applications (If any)</w:t>
      </w:r>
      <w:bookmarkEnd xmlns:w="http://schemas.openxmlformats.org/wordprocessingml/2006/main" w:id="29"/>
    </w:p>
    <w:p w14:paraId="0CC28E5C" w14:textId="27C0B5F6" w:rsidR="0069268E" w:rsidRPr="00A73CB1" w:rsidRDefault="009945F3" w:rsidP="00675021">
      <w:pPr xmlns:w="http://schemas.openxmlformats.org/wordprocessingml/2006/main">
        <w:pBdr>
          <w:top w:val="nil"/>
          <w:left w:val="nil"/>
          <w:bottom w:val="nil"/>
          <w:right w:val="nil"/>
          <w:between w:val="nil"/>
        </w:pBdr>
        <w:spacing w:after="240" w:line="275" w:lineRule="auto"/>
      </w:pPr>
      <w:r xmlns:w="http://schemas.openxmlformats.org/wordprocessingml/2006/main">
        <w:rPr>
          <w:rFonts w:ascii="Google Sans Text" w:eastAsia="Google Sans Text" w:hAnsi="Google Sans Text" w:cs="Google Sans Text"/>
          <w:i/>
          <w:color w:val="1B1C1D"/>
        </w:rPr>
        <w:t xml:space="preserve">(This section may include examples of housing inspection checklists tailored to staff categories and infrastructure requirements, key points for inclusion in lease agreements, multicultural staff handbook templates, community impact assessment report structure, standard "Housing Rules," emergency response procedures, etc.)</w:t>
      </w:r>
    </w:p>
    <w:sectPr w:rsidR="0069268E" w:rsidRPr="00A73CB1">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BB12" w14:textId="77777777" w:rsidR="00523EB7" w:rsidRDefault="00523EB7" w:rsidP="00F932D7">
      <w:pPr>
        <w:spacing w:after="0" w:line="240" w:lineRule="auto"/>
      </w:pPr>
      <w:r>
        <w:separator/>
      </w:r>
    </w:p>
  </w:endnote>
  <w:endnote w:type="continuationSeparator" w:id="0">
    <w:p w14:paraId="1EDC76D4" w14:textId="77777777" w:rsidR="00523EB7" w:rsidRDefault="00523EB7" w:rsidP="00F9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Google Sans Tex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523373099"/>
      <w:docPartObj>
        <w:docPartGallery w:val="Page Numbers (Bottom of Page)"/>
        <w:docPartUnique/>
      </w:docPartObj>
    </w:sdtPr>
    <w:sdtContent>
      <w:p w14:paraId="318FCD40" w14:textId="4A393453" w:rsidR="003C269F" w:rsidRDefault="003C269F" w:rsidP="009C5201">
        <w:pPr>
          <w:pStyle w:val="af1"/>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059CA62E" w14:textId="77777777" w:rsidR="003C269F" w:rsidRDefault="003C269F" w:rsidP="003C269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257107247"/>
      <w:docPartObj>
        <w:docPartGallery w:val="Page Numbers (Bottom of Page)"/>
        <w:docPartUnique/>
      </w:docPartObj>
    </w:sdtPr>
    <w:sdtContent>
      <w:p w14:paraId="29467E60" w14:textId="6DA857B5" w:rsidR="003C269F" w:rsidRDefault="003C269F" w:rsidP="009C5201">
        <w:pPr xmlns:w="http://schemas.openxmlformats.org/wordprocessingml/2006/main">
          <w:pStyle w:val="af1"/>
          <w:framePr w:wrap="none" w:vAnchor="text" w:hAnchor="margin" w:xAlign="right" w:y="1"/>
          <w:rPr>
            <w:rStyle w:val="af6"/>
          </w:rPr>
        </w:pPr>
        <w:r xmlns:w="http://schemas.openxmlformats.org/wordprocessingml/2006/main">
          <w:rPr>
            <w:rStyle w:val="af6"/>
          </w:rPr>
          <w:fldChar xmlns:w="http://schemas.openxmlformats.org/wordprocessingml/2006/main" w:fldCharType="begin"/>
        </w:r>
        <w:r xmlns:w="http://schemas.openxmlformats.org/wordprocessingml/2006/main">
          <w:rPr>
            <w:rStyle w:val="af6"/>
          </w:rPr>
          <w:instrText xmlns:w="http://schemas.openxmlformats.org/wordprocessingml/2006/main" xml:space="preserve"> PAGE </w:instrText>
        </w:r>
        <w:r xmlns:w="http://schemas.openxmlformats.org/wordprocessingml/2006/main">
          <w:rPr>
            <w:rStyle w:val="af6"/>
          </w:rPr>
          <w:fldChar xmlns:w="http://schemas.openxmlformats.org/wordprocessingml/2006/main" w:fldCharType="separate"/>
        </w:r>
        <w:r xmlns:w="http://schemas.openxmlformats.org/wordprocessingml/2006/main">
          <w:rPr>
            <w:rStyle w:val="af6"/>
            <w:noProof/>
          </w:rPr>
          <w:t xml:space="preserve">1</w:t>
        </w:r>
        <w:r xmlns:w="http://schemas.openxmlformats.org/wordprocessingml/2006/main">
          <w:rPr>
            <w:rStyle w:val="af6"/>
          </w:rPr>
          <w:fldChar xmlns:w="http://schemas.openxmlformats.org/wordprocessingml/2006/main" w:fldCharType="end"/>
        </w:r>
      </w:p>
    </w:sdtContent>
  </w:sdt>
  <w:p w14:paraId="3012DE53" w14:textId="77777777" w:rsidR="004E410F" w:rsidRPr="004E410F" w:rsidRDefault="004E410F" w:rsidP="004E410F">
    <w:pPr xmlns:w="http://schemas.openxmlformats.org/wordprocessingml/2006/main" xmlns:w14="http://schemas.microsoft.com/office/word/2010/wordml">
      <w:ind w:right="360"/>
      <w:rPr>
        <w:rFonts w:ascii="Calibri Light" w:eastAsia="Times New Roman" w:hAnsi="Calibri Light" w:cs="Calibri Light"/>
        <w:b/>
        <w:bCs/>
        <w:color w:val="356B70"/>
        <w:kern w:val="0"/>
        <w:sz w:val="16"/>
        <w:szCs w:val="16"/>
        <w:lang w:val="en-US" w:eastAsia="ru-RU"/>
        <w14:ligatures w14:val="none"/>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Legal Disclaimer | Privacy Policy</w:t>
    </w:r>
  </w:p>
  <w:p w14:paraId="7F7AE7BE" w14:textId="16146661" w:rsidR="003C269F" w:rsidRPr="003C269F" w:rsidRDefault="004E410F" w:rsidP="004E410F">
    <w:pPr xmlns:w="http://schemas.openxmlformats.org/wordprocessingml/2006/main">
      <w:tabs>
        <w:tab w:val="center" w:pos="4513"/>
        <w:tab w:val="right" w:pos="9026"/>
      </w:tabs>
      <w:spacing w:after="0" w:line="240" w:lineRule="auto"/>
      <w:ind w:right="360"/>
      <w:jc w:val="left"/>
      <w:rPr>
        <w:rFonts w:ascii="Calibri" w:eastAsia="Calibri" w:hAnsi="Calibri" w:cs="Times New Roman"/>
        <w:b/>
        <w:bCs/>
        <w:color w:val="356B70"/>
        <w:lang w:val="en-US"/>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 Copyright NPO EFCE (Astana), 2025. All rights reserved. Reproduction, adaptation, or translation without permission is prohibited except as allowed under the international copyright laws. All the text, content, graphics, design, and other works are the copyrighted works of NPO EFCE,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16E46" w14:textId="77777777" w:rsidR="00523EB7" w:rsidRDefault="00523EB7" w:rsidP="00F932D7">
      <w:pPr>
        <w:spacing w:after="0" w:line="240" w:lineRule="auto"/>
      </w:pPr>
      <w:r>
        <w:separator/>
      </w:r>
    </w:p>
  </w:footnote>
  <w:footnote w:type="continuationSeparator" w:id="0">
    <w:p w14:paraId="75E5E8B8" w14:textId="77777777" w:rsidR="00523EB7" w:rsidRDefault="00523EB7" w:rsidP="00F9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43C8" w14:textId="48CAD2BF" w:rsidR="00F932D7" w:rsidRDefault="0057746D" w:rsidP="004755C7">
    <w:r xmlns:w="http://schemas.openxmlformats.org/wordprocessingml/2006/main" xmlns:wp="http://schemas.openxmlformats.org/drawingml/2006/wordprocessingDrawing" xmlns:wp14="http://schemas.microsoft.com/office/word/2010/wordprocessingDrawing" xmlns:r="http://schemas.openxmlformats.org/officeDocument/2006/relationships" w:rsidRPr="00F932D7">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0" behindDoc="0" locked="0" layoutInCell="1" allowOverlap="1" wp14:anchorId="3FFBDF20" wp14:editId="7C14F99C">
          <wp:simplePos x="0" y="0"/>
          <wp:positionH relativeFrom="column">
            <wp:posOffset>5424805</wp:posOffset>
          </wp:positionH>
          <wp:positionV relativeFrom="paragraph">
            <wp:posOffset>-49530</wp:posOffset>
          </wp:positionV>
          <wp:extent cx="395152" cy="365760"/>
          <wp:effectExtent l="0" t="0" r="0" b="2540"/>
          <wp:wrapNone/>
          <wp:docPr id="1558262666" name="Рисунок 1" descr="Изображение выглядит как круг, Мир, пространство, Земл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62666" name="Рисунок 1" descr="Изображение выглядит как круг, Мир, пространство, Земля&#10;&#10;Содержимое, созданное искусственным интеллектом, может быть неверным."/>
                  <pic:cNvPicPr/>
                </pic:nvPicPr>
                <pic:blipFill>
                  <a:blip r:embed="rId1">
                    <a:extLst>
                      <a:ext uri="{28A0092B-C50C-407E-A947-70E740481C1C}">
                        <a14:useLocalDpi xmlns:a14="http://schemas.microsoft.com/office/drawing/2010/main" val="0"/>
                      </a:ext>
                    </a:extLst>
                  </a:blip>
                  <a:stretch>
                    <a:fillRect/>
                  </a:stretch>
                </pic:blipFill>
                <pic:spPr>
                  <a:xfrm>
                    <a:off x="0" y="0"/>
                    <a:ext cx="395152" cy="365760"/>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57746D">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1" wp14:anchorId="27536D1B" wp14:editId="1505A173">
          <wp:simplePos x="0" y="0"/>
          <wp:positionH relativeFrom="column">
            <wp:posOffset>30480</wp:posOffset>
          </wp:positionH>
          <wp:positionV relativeFrom="paragraph">
            <wp:posOffset>-49530</wp:posOffset>
          </wp:positionV>
          <wp:extent cx="365125" cy="365125"/>
          <wp:effectExtent l="0" t="0" r="3175" b="3175"/>
          <wp:wrapNone/>
          <wp:docPr id="2111682211" name="Рисунок 1" descr="Изображение выглядит как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82211" name="Рисунок 1" descr="Изображение выглядит как дизайн&#10;&#10;Содержимое, созданное искусственным интеллектом, может быть неверным."/>
                  <pic:cNvPicPr/>
                </pic:nvPicPr>
                <pic:blipFill>
                  <a:blip r:embed="rId2">
                    <a:extLst>
                      <a:ext uri="{28A0092B-C50C-407E-A947-70E740481C1C}">
                        <a14:useLocalDpi xmlns:a14="http://schemas.microsoft.com/office/drawing/2010/main" val="0"/>
                      </a:ext>
                    </a:extLst>
                  </a:blip>
                  <a:stretch>
                    <a:fillRect/>
                  </a:stretch>
                </pic:blipFill>
                <pic:spPr>
                  <a:xfrm>
                    <a:off x="0" y="0"/>
                    <a:ext cx="365125" cy="365125"/>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w:rsidR="00680837" w:rsidRPr="006808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EB"/>
    <w:multiLevelType w:val="multilevel"/>
    <w:tmpl w:val="B748D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0352939"/>
    <w:multiLevelType w:val="multilevel"/>
    <w:tmpl w:val="4C1C3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03940F2"/>
    <w:multiLevelType w:val="multilevel"/>
    <w:tmpl w:val="6A9EA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0724AAD"/>
    <w:multiLevelType w:val="multilevel"/>
    <w:tmpl w:val="34A877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0EF0359"/>
    <w:multiLevelType w:val="multilevel"/>
    <w:tmpl w:val="23446F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0FA12C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A55853"/>
    <w:multiLevelType w:val="multilevel"/>
    <w:tmpl w:val="69C89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01B248F0"/>
    <w:multiLevelType w:val="multilevel"/>
    <w:tmpl w:val="CE9A7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020950F9"/>
    <w:multiLevelType w:val="multilevel"/>
    <w:tmpl w:val="72967C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024963DD"/>
    <w:multiLevelType w:val="multilevel"/>
    <w:tmpl w:val="A9F0F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2744879"/>
    <w:multiLevelType w:val="multilevel"/>
    <w:tmpl w:val="F5B279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4590B96"/>
    <w:multiLevelType w:val="multilevel"/>
    <w:tmpl w:val="5F7A3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045C749A"/>
    <w:multiLevelType w:val="multilevel"/>
    <w:tmpl w:val="16669F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04764DE9"/>
    <w:multiLevelType w:val="multilevel"/>
    <w:tmpl w:val="475019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047C4288"/>
    <w:multiLevelType w:val="multilevel"/>
    <w:tmpl w:val="16D8C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04AF5729"/>
    <w:multiLevelType w:val="multilevel"/>
    <w:tmpl w:val="1B025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052E59BA"/>
    <w:multiLevelType w:val="multilevel"/>
    <w:tmpl w:val="D7EE7C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06947B1C"/>
    <w:multiLevelType w:val="multilevel"/>
    <w:tmpl w:val="7EDC5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069532FA"/>
    <w:multiLevelType w:val="multilevel"/>
    <w:tmpl w:val="BE3EDA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07102C0E"/>
    <w:multiLevelType w:val="multilevel"/>
    <w:tmpl w:val="9B047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07836B99"/>
    <w:multiLevelType w:val="multilevel"/>
    <w:tmpl w:val="1A3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1D751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4B66A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6259B6"/>
    <w:multiLevelType w:val="multilevel"/>
    <w:tmpl w:val="C1406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08D33FE4"/>
    <w:multiLevelType w:val="multilevel"/>
    <w:tmpl w:val="981C0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08EA3C00"/>
    <w:multiLevelType w:val="multilevel"/>
    <w:tmpl w:val="11F68F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08F71F55"/>
    <w:multiLevelType w:val="multilevel"/>
    <w:tmpl w:val="5A38A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09C75A6F"/>
    <w:multiLevelType w:val="multilevel"/>
    <w:tmpl w:val="417E01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09D3192D"/>
    <w:multiLevelType w:val="multilevel"/>
    <w:tmpl w:val="22D6E2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09F532E6"/>
    <w:multiLevelType w:val="multilevel"/>
    <w:tmpl w:val="9A4A9C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0AC2620B"/>
    <w:multiLevelType w:val="multilevel"/>
    <w:tmpl w:val="136C6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0AEB0B49"/>
    <w:multiLevelType w:val="multilevel"/>
    <w:tmpl w:val="1EA281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0B1B297F"/>
    <w:multiLevelType w:val="multilevel"/>
    <w:tmpl w:val="636816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0D786B58"/>
    <w:multiLevelType w:val="multilevel"/>
    <w:tmpl w:val="B33CBC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0E0D31C4"/>
    <w:multiLevelType w:val="multilevel"/>
    <w:tmpl w:val="C9C404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0E6743B9"/>
    <w:multiLevelType w:val="multilevel"/>
    <w:tmpl w:val="93942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0E864CFB"/>
    <w:multiLevelType w:val="multilevel"/>
    <w:tmpl w:val="EDD6D2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0EBA395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0B15DE"/>
    <w:multiLevelType w:val="multilevel"/>
    <w:tmpl w:val="2250B3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100D653D"/>
    <w:multiLevelType w:val="multilevel"/>
    <w:tmpl w:val="5BB002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11535BB4"/>
    <w:multiLevelType w:val="multilevel"/>
    <w:tmpl w:val="AF2E07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12102A2B"/>
    <w:multiLevelType w:val="multilevel"/>
    <w:tmpl w:val="E8DE2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12462E44"/>
    <w:multiLevelType w:val="multilevel"/>
    <w:tmpl w:val="554CC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13B94D3F"/>
    <w:multiLevelType w:val="multilevel"/>
    <w:tmpl w:val="5A60A8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14734489"/>
    <w:multiLevelType w:val="multilevel"/>
    <w:tmpl w:val="DA9631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147D38A4"/>
    <w:multiLevelType w:val="multilevel"/>
    <w:tmpl w:val="7832B8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15395CE0"/>
    <w:multiLevelType w:val="multilevel"/>
    <w:tmpl w:val="A75046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15:restartNumberingAfterBreak="0">
    <w:nsid w:val="153A195E"/>
    <w:multiLevelType w:val="multilevel"/>
    <w:tmpl w:val="D7D0CE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157F6247"/>
    <w:multiLevelType w:val="multilevel"/>
    <w:tmpl w:val="39307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15:restartNumberingAfterBreak="0">
    <w:nsid w:val="15867CD0"/>
    <w:multiLevelType w:val="multilevel"/>
    <w:tmpl w:val="FBC8CB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15:restartNumberingAfterBreak="0">
    <w:nsid w:val="15D52E18"/>
    <w:multiLevelType w:val="multilevel"/>
    <w:tmpl w:val="0E2E60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15:restartNumberingAfterBreak="0">
    <w:nsid w:val="1650417D"/>
    <w:multiLevelType w:val="multilevel"/>
    <w:tmpl w:val="48647E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16961F9F"/>
    <w:multiLevelType w:val="multilevel"/>
    <w:tmpl w:val="B3B6F868"/>
    <w:lvl w:ilvl="0">
      <w:start w:val="1"/>
      <w:numFmt w:val="decimal"/>
      <w:lvlText w:val="6.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74A14E4"/>
    <w:multiLevelType w:val="multilevel"/>
    <w:tmpl w:val="67A49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17A844F1"/>
    <w:multiLevelType w:val="multilevel"/>
    <w:tmpl w:val="493CD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15:restartNumberingAfterBreak="0">
    <w:nsid w:val="18A402AF"/>
    <w:multiLevelType w:val="multilevel"/>
    <w:tmpl w:val="3DAC58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15:restartNumberingAfterBreak="0">
    <w:nsid w:val="19672B3D"/>
    <w:multiLevelType w:val="multilevel"/>
    <w:tmpl w:val="EA788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15:restartNumberingAfterBreak="0">
    <w:nsid w:val="1A0C7038"/>
    <w:multiLevelType w:val="multilevel"/>
    <w:tmpl w:val="B66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2C3359"/>
    <w:multiLevelType w:val="multilevel"/>
    <w:tmpl w:val="1DF80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15:restartNumberingAfterBreak="0">
    <w:nsid w:val="1A4B55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A782DBC"/>
    <w:multiLevelType w:val="multilevel"/>
    <w:tmpl w:val="A17C9D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15:restartNumberingAfterBreak="0">
    <w:nsid w:val="1B802A6D"/>
    <w:multiLevelType w:val="multilevel"/>
    <w:tmpl w:val="CB306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15:restartNumberingAfterBreak="0">
    <w:nsid w:val="1BB2257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E01AC3"/>
    <w:multiLevelType w:val="multilevel"/>
    <w:tmpl w:val="DC067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15:restartNumberingAfterBreak="0">
    <w:nsid w:val="1C06410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144FE4"/>
    <w:multiLevelType w:val="multilevel"/>
    <w:tmpl w:val="658C05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1C3B2E0B"/>
    <w:multiLevelType w:val="multilevel"/>
    <w:tmpl w:val="284EBE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15:restartNumberingAfterBreak="0">
    <w:nsid w:val="1CBB668B"/>
    <w:multiLevelType w:val="multilevel"/>
    <w:tmpl w:val="39480D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1CE07E26"/>
    <w:multiLevelType w:val="multilevel"/>
    <w:tmpl w:val="72826D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15:restartNumberingAfterBreak="0">
    <w:nsid w:val="1CE10972"/>
    <w:multiLevelType w:val="multilevel"/>
    <w:tmpl w:val="1EDE81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15:restartNumberingAfterBreak="0">
    <w:nsid w:val="1CEF3F6F"/>
    <w:multiLevelType w:val="multilevel"/>
    <w:tmpl w:val="759A36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1D487DC8"/>
    <w:multiLevelType w:val="multilevel"/>
    <w:tmpl w:val="88861A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15:restartNumberingAfterBreak="0">
    <w:nsid w:val="1D4B045B"/>
    <w:multiLevelType w:val="multilevel"/>
    <w:tmpl w:val="AF40B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1D550B04"/>
    <w:multiLevelType w:val="multilevel"/>
    <w:tmpl w:val="8760D4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15:restartNumberingAfterBreak="0">
    <w:nsid w:val="1D696A20"/>
    <w:multiLevelType w:val="multilevel"/>
    <w:tmpl w:val="3408A636"/>
    <w:lvl w:ilvl="0">
      <w:start w:val="1"/>
      <w:numFmt w:val="decimal"/>
      <w:lvlText w:val="%1."/>
      <w:lvlJc w:val="left"/>
      <w:pPr>
        <w:ind w:left="502"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62"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82"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02"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22"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42"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62"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82"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502"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15:restartNumberingAfterBreak="0">
    <w:nsid w:val="1DAB584C"/>
    <w:multiLevelType w:val="multilevel"/>
    <w:tmpl w:val="5BF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DAE4ED6"/>
    <w:multiLevelType w:val="multilevel"/>
    <w:tmpl w:val="6C44DF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1E12474B"/>
    <w:multiLevelType w:val="multilevel"/>
    <w:tmpl w:val="ABC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E1D72FF"/>
    <w:multiLevelType w:val="multilevel"/>
    <w:tmpl w:val="F97CD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15:restartNumberingAfterBreak="0">
    <w:nsid w:val="1E9A22AE"/>
    <w:multiLevelType w:val="multilevel"/>
    <w:tmpl w:val="62747D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15:restartNumberingAfterBreak="0">
    <w:nsid w:val="1FC27DB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09A7587"/>
    <w:multiLevelType w:val="multilevel"/>
    <w:tmpl w:val="10A26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2" w15:restartNumberingAfterBreak="0">
    <w:nsid w:val="20CE3DB2"/>
    <w:multiLevelType w:val="multilevel"/>
    <w:tmpl w:val="3D08D3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15:restartNumberingAfterBreak="0">
    <w:nsid w:val="20DB2298"/>
    <w:multiLevelType w:val="multilevel"/>
    <w:tmpl w:val="CBB67B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 w15:restartNumberingAfterBreak="0">
    <w:nsid w:val="20F749E3"/>
    <w:multiLevelType w:val="multilevel"/>
    <w:tmpl w:val="AED6F6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21434C04"/>
    <w:multiLevelType w:val="multilevel"/>
    <w:tmpl w:val="FA3A2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15:restartNumberingAfterBreak="0">
    <w:nsid w:val="219D4A8F"/>
    <w:multiLevelType w:val="multilevel"/>
    <w:tmpl w:val="479CBE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7" w15:restartNumberingAfterBreak="0">
    <w:nsid w:val="21A50241"/>
    <w:multiLevelType w:val="multilevel"/>
    <w:tmpl w:val="29E473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8" w15:restartNumberingAfterBreak="0">
    <w:nsid w:val="21EE674E"/>
    <w:multiLevelType w:val="multilevel"/>
    <w:tmpl w:val="E94A4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9" w15:restartNumberingAfterBreak="0">
    <w:nsid w:val="22281937"/>
    <w:multiLevelType w:val="multilevel"/>
    <w:tmpl w:val="01CEAD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0" w15:restartNumberingAfterBreak="0">
    <w:nsid w:val="242E318C"/>
    <w:multiLevelType w:val="multilevel"/>
    <w:tmpl w:val="EEF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4591084"/>
    <w:multiLevelType w:val="multilevel"/>
    <w:tmpl w:val="984C1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2" w15:restartNumberingAfterBreak="0">
    <w:nsid w:val="25C07C34"/>
    <w:multiLevelType w:val="multilevel"/>
    <w:tmpl w:val="73AAC9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3" w15:restartNumberingAfterBreak="0">
    <w:nsid w:val="25EE4B38"/>
    <w:multiLevelType w:val="multilevel"/>
    <w:tmpl w:val="BB64A4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4" w15:restartNumberingAfterBreak="0">
    <w:nsid w:val="262E7A2A"/>
    <w:multiLevelType w:val="multilevel"/>
    <w:tmpl w:val="C714E2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5" w15:restartNumberingAfterBreak="0">
    <w:nsid w:val="26721346"/>
    <w:multiLevelType w:val="multilevel"/>
    <w:tmpl w:val="2FB46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26CB76CD"/>
    <w:multiLevelType w:val="multilevel"/>
    <w:tmpl w:val="EFD08D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7" w15:restartNumberingAfterBreak="0">
    <w:nsid w:val="26E2551D"/>
    <w:multiLevelType w:val="multilevel"/>
    <w:tmpl w:val="EE6C25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8" w15:restartNumberingAfterBreak="0">
    <w:nsid w:val="26FD728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70B0682"/>
    <w:multiLevelType w:val="multilevel"/>
    <w:tmpl w:val="AF049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0" w15:restartNumberingAfterBreak="0">
    <w:nsid w:val="271166B8"/>
    <w:multiLevelType w:val="multilevel"/>
    <w:tmpl w:val="B7FE02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1" w15:restartNumberingAfterBreak="0">
    <w:nsid w:val="271507F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73A04F3"/>
    <w:multiLevelType w:val="multilevel"/>
    <w:tmpl w:val="05DC4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3" w15:restartNumberingAfterBreak="0">
    <w:nsid w:val="282377DE"/>
    <w:multiLevelType w:val="multilevel"/>
    <w:tmpl w:val="7D909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4" w15:restartNumberingAfterBreak="0">
    <w:nsid w:val="29A00C8D"/>
    <w:multiLevelType w:val="multilevel"/>
    <w:tmpl w:val="3D601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5" w15:restartNumberingAfterBreak="0">
    <w:nsid w:val="29C5333A"/>
    <w:multiLevelType w:val="multilevel"/>
    <w:tmpl w:val="E910B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6" w15:restartNumberingAfterBreak="0">
    <w:nsid w:val="2A4023A7"/>
    <w:multiLevelType w:val="multilevel"/>
    <w:tmpl w:val="D18C7D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7" w15:restartNumberingAfterBreak="0">
    <w:nsid w:val="2A7C07EA"/>
    <w:multiLevelType w:val="multilevel"/>
    <w:tmpl w:val="BD1666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8" w15:restartNumberingAfterBreak="0">
    <w:nsid w:val="2AD55B9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BFC0B26"/>
    <w:multiLevelType w:val="multilevel"/>
    <w:tmpl w:val="E0B055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0" w15:restartNumberingAfterBreak="0">
    <w:nsid w:val="2C532719"/>
    <w:multiLevelType w:val="multilevel"/>
    <w:tmpl w:val="4B78BE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1" w15:restartNumberingAfterBreak="0">
    <w:nsid w:val="2CB97AB5"/>
    <w:multiLevelType w:val="multilevel"/>
    <w:tmpl w:val="8466CE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2D9E4985"/>
    <w:multiLevelType w:val="multilevel"/>
    <w:tmpl w:val="83AE09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3" w15:restartNumberingAfterBreak="0">
    <w:nsid w:val="2E1C203A"/>
    <w:multiLevelType w:val="multilevel"/>
    <w:tmpl w:val="1AF6A0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4" w15:restartNumberingAfterBreak="0">
    <w:nsid w:val="2EBB0035"/>
    <w:multiLevelType w:val="multilevel"/>
    <w:tmpl w:val="61E87D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5" w15:restartNumberingAfterBreak="0">
    <w:nsid w:val="2F685F9A"/>
    <w:multiLevelType w:val="multilevel"/>
    <w:tmpl w:val="A36CD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6" w15:restartNumberingAfterBreak="0">
    <w:nsid w:val="30C11E58"/>
    <w:multiLevelType w:val="multilevel"/>
    <w:tmpl w:val="8506B7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7" w15:restartNumberingAfterBreak="0">
    <w:nsid w:val="31B77D5A"/>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28147A1"/>
    <w:multiLevelType w:val="multilevel"/>
    <w:tmpl w:val="7C1EFD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9" w15:restartNumberingAfterBreak="0">
    <w:nsid w:val="33847BF6"/>
    <w:multiLevelType w:val="multilevel"/>
    <w:tmpl w:val="DDE642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0" w15:restartNumberingAfterBreak="0">
    <w:nsid w:val="33A161D6"/>
    <w:multiLevelType w:val="multilevel"/>
    <w:tmpl w:val="4232E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1" w15:restartNumberingAfterBreak="0">
    <w:nsid w:val="34751FDD"/>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4957DB7"/>
    <w:multiLevelType w:val="multilevel"/>
    <w:tmpl w:val="6060B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3" w15:restartNumberingAfterBreak="0">
    <w:nsid w:val="349A2519"/>
    <w:multiLevelType w:val="multilevel"/>
    <w:tmpl w:val="F02A20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4" w15:restartNumberingAfterBreak="0">
    <w:nsid w:val="34AE3B6F"/>
    <w:multiLevelType w:val="multilevel"/>
    <w:tmpl w:val="8F7E5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5" w15:restartNumberingAfterBreak="0">
    <w:nsid w:val="35106627"/>
    <w:multiLevelType w:val="multilevel"/>
    <w:tmpl w:val="77B01C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6" w15:restartNumberingAfterBreak="0">
    <w:nsid w:val="35506BC4"/>
    <w:multiLevelType w:val="multilevel"/>
    <w:tmpl w:val="0A7E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6AC34A5"/>
    <w:multiLevelType w:val="multilevel"/>
    <w:tmpl w:val="BDFAB7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8" w15:restartNumberingAfterBreak="0">
    <w:nsid w:val="370E5F2E"/>
    <w:multiLevelType w:val="multilevel"/>
    <w:tmpl w:val="66FA1D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9" w15:restartNumberingAfterBreak="0">
    <w:nsid w:val="370F08AA"/>
    <w:multiLevelType w:val="multilevel"/>
    <w:tmpl w:val="10865E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0" w15:restartNumberingAfterBreak="0">
    <w:nsid w:val="374A4C05"/>
    <w:multiLevelType w:val="multilevel"/>
    <w:tmpl w:val="540CAA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1" w15:restartNumberingAfterBreak="0">
    <w:nsid w:val="38030384"/>
    <w:multiLevelType w:val="multilevel"/>
    <w:tmpl w:val="FDECFB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2" w15:restartNumberingAfterBreak="0">
    <w:nsid w:val="38461AF1"/>
    <w:multiLevelType w:val="multilevel"/>
    <w:tmpl w:val="AB7E9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3" w15:restartNumberingAfterBreak="0">
    <w:nsid w:val="38530414"/>
    <w:multiLevelType w:val="multilevel"/>
    <w:tmpl w:val="368CF9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4" w15:restartNumberingAfterBreak="0">
    <w:nsid w:val="38F665B4"/>
    <w:multiLevelType w:val="multilevel"/>
    <w:tmpl w:val="D51ADC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5" w15:restartNumberingAfterBreak="0">
    <w:nsid w:val="39401452"/>
    <w:multiLevelType w:val="multilevel"/>
    <w:tmpl w:val="A26C7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6" w15:restartNumberingAfterBreak="0">
    <w:nsid w:val="396A5A81"/>
    <w:multiLevelType w:val="multilevel"/>
    <w:tmpl w:val="C3FE7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7" w15:restartNumberingAfterBreak="0">
    <w:nsid w:val="39C90318"/>
    <w:multiLevelType w:val="multilevel"/>
    <w:tmpl w:val="A0E053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8" w15:restartNumberingAfterBreak="0">
    <w:nsid w:val="3A0B7CBE"/>
    <w:multiLevelType w:val="multilevel"/>
    <w:tmpl w:val="92425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9" w15:restartNumberingAfterBreak="0">
    <w:nsid w:val="3A405A28"/>
    <w:multiLevelType w:val="multilevel"/>
    <w:tmpl w:val="08CA6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0" w15:restartNumberingAfterBreak="0">
    <w:nsid w:val="3A616023"/>
    <w:multiLevelType w:val="multilevel"/>
    <w:tmpl w:val="F42E2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1" w15:restartNumberingAfterBreak="0">
    <w:nsid w:val="3AEE030A"/>
    <w:multiLevelType w:val="multilevel"/>
    <w:tmpl w:val="791A3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2" w15:restartNumberingAfterBreak="0">
    <w:nsid w:val="3B3C3BA8"/>
    <w:multiLevelType w:val="multilevel"/>
    <w:tmpl w:val="AE80F3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3" w15:restartNumberingAfterBreak="0">
    <w:nsid w:val="3B864250"/>
    <w:multiLevelType w:val="multilevel"/>
    <w:tmpl w:val="58DC7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4" w15:restartNumberingAfterBreak="0">
    <w:nsid w:val="3BB83052"/>
    <w:multiLevelType w:val="multilevel"/>
    <w:tmpl w:val="F9A4AD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5" w15:restartNumberingAfterBreak="0">
    <w:nsid w:val="3C9C5BC2"/>
    <w:multiLevelType w:val="multilevel"/>
    <w:tmpl w:val="EE5E4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6" w15:restartNumberingAfterBreak="0">
    <w:nsid w:val="3CBC2D9F"/>
    <w:multiLevelType w:val="multilevel"/>
    <w:tmpl w:val="B5FC3D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7" w15:restartNumberingAfterBreak="0">
    <w:nsid w:val="3D1D384F"/>
    <w:multiLevelType w:val="multilevel"/>
    <w:tmpl w:val="D3561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8" w15:restartNumberingAfterBreak="0">
    <w:nsid w:val="3D510397"/>
    <w:multiLevelType w:val="multilevel"/>
    <w:tmpl w:val="F1AE5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9" w15:restartNumberingAfterBreak="0">
    <w:nsid w:val="3EDA6914"/>
    <w:multiLevelType w:val="multilevel"/>
    <w:tmpl w:val="C2360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0" w15:restartNumberingAfterBreak="0">
    <w:nsid w:val="3FE3204E"/>
    <w:multiLevelType w:val="multilevel"/>
    <w:tmpl w:val="12F6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08501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0972207"/>
    <w:multiLevelType w:val="multilevel"/>
    <w:tmpl w:val="513E09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3" w15:restartNumberingAfterBreak="0">
    <w:nsid w:val="415A586F"/>
    <w:multiLevelType w:val="multilevel"/>
    <w:tmpl w:val="B324F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4" w15:restartNumberingAfterBreak="0">
    <w:nsid w:val="419112BF"/>
    <w:multiLevelType w:val="multilevel"/>
    <w:tmpl w:val="DB3AE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5" w15:restartNumberingAfterBreak="0">
    <w:nsid w:val="42003D08"/>
    <w:multiLevelType w:val="multilevel"/>
    <w:tmpl w:val="438A7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6" w15:restartNumberingAfterBreak="0">
    <w:nsid w:val="42C7119D"/>
    <w:multiLevelType w:val="multilevel"/>
    <w:tmpl w:val="ED9E8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7" w15:restartNumberingAfterBreak="0">
    <w:nsid w:val="43085B5D"/>
    <w:multiLevelType w:val="multilevel"/>
    <w:tmpl w:val="AD2861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8" w15:restartNumberingAfterBreak="0">
    <w:nsid w:val="43251EB2"/>
    <w:multiLevelType w:val="multilevel"/>
    <w:tmpl w:val="82EAE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9" w15:restartNumberingAfterBreak="0">
    <w:nsid w:val="432A7277"/>
    <w:multiLevelType w:val="multilevel"/>
    <w:tmpl w:val="314A3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0" w15:restartNumberingAfterBreak="0">
    <w:nsid w:val="44292D79"/>
    <w:multiLevelType w:val="multilevel"/>
    <w:tmpl w:val="56BAB6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1" w15:restartNumberingAfterBreak="0">
    <w:nsid w:val="44830CC3"/>
    <w:multiLevelType w:val="multilevel"/>
    <w:tmpl w:val="8D9AD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2" w15:restartNumberingAfterBreak="0">
    <w:nsid w:val="4496659C"/>
    <w:multiLevelType w:val="multilevel"/>
    <w:tmpl w:val="C32018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3" w15:restartNumberingAfterBreak="0">
    <w:nsid w:val="44AE0653"/>
    <w:multiLevelType w:val="multilevel"/>
    <w:tmpl w:val="BA04D3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4" w15:restartNumberingAfterBreak="0">
    <w:nsid w:val="4559334B"/>
    <w:multiLevelType w:val="multilevel"/>
    <w:tmpl w:val="14C64B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5" w15:restartNumberingAfterBreak="0">
    <w:nsid w:val="46FE396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92D041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94A5570"/>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9BA18B2"/>
    <w:multiLevelType w:val="multilevel"/>
    <w:tmpl w:val="42869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9" w15:restartNumberingAfterBreak="0">
    <w:nsid w:val="4AAD1B3C"/>
    <w:multiLevelType w:val="multilevel"/>
    <w:tmpl w:val="E49A66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0" w15:restartNumberingAfterBreak="0">
    <w:nsid w:val="4ABD0066"/>
    <w:multiLevelType w:val="multilevel"/>
    <w:tmpl w:val="0298DD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1" w15:restartNumberingAfterBreak="0">
    <w:nsid w:val="4BA11D29"/>
    <w:multiLevelType w:val="multilevel"/>
    <w:tmpl w:val="EE943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2" w15:restartNumberingAfterBreak="0">
    <w:nsid w:val="4BA35DFF"/>
    <w:multiLevelType w:val="multilevel"/>
    <w:tmpl w:val="85C44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3" w15:restartNumberingAfterBreak="0">
    <w:nsid w:val="4BE30D08"/>
    <w:multiLevelType w:val="multilevel"/>
    <w:tmpl w:val="2FAE7EE8"/>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3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63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4" w15:restartNumberingAfterBreak="0">
    <w:nsid w:val="4C3003EF"/>
    <w:multiLevelType w:val="multilevel"/>
    <w:tmpl w:val="4116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C41222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AC17FD"/>
    <w:multiLevelType w:val="multilevel"/>
    <w:tmpl w:val="EDBE55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7" w15:restartNumberingAfterBreak="0">
    <w:nsid w:val="4E140A32"/>
    <w:multiLevelType w:val="multilevel"/>
    <w:tmpl w:val="92FEB9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8" w15:restartNumberingAfterBreak="0">
    <w:nsid w:val="50384D2A"/>
    <w:multiLevelType w:val="multilevel"/>
    <w:tmpl w:val="FAC065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9" w15:restartNumberingAfterBreak="0">
    <w:nsid w:val="5074259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1683C66"/>
    <w:multiLevelType w:val="multilevel"/>
    <w:tmpl w:val="B0A41A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1" w15:restartNumberingAfterBreak="0">
    <w:nsid w:val="51946E1A"/>
    <w:multiLevelType w:val="multilevel"/>
    <w:tmpl w:val="6CBA9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2" w15:restartNumberingAfterBreak="0">
    <w:nsid w:val="520307AB"/>
    <w:multiLevelType w:val="multilevel"/>
    <w:tmpl w:val="9A264C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3" w15:restartNumberingAfterBreak="0">
    <w:nsid w:val="520A12C0"/>
    <w:multiLevelType w:val="multilevel"/>
    <w:tmpl w:val="057E18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4" w15:restartNumberingAfterBreak="0">
    <w:nsid w:val="521F397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52560F"/>
    <w:multiLevelType w:val="multilevel"/>
    <w:tmpl w:val="B0AAEC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6" w15:restartNumberingAfterBreak="0">
    <w:nsid w:val="52B535C6"/>
    <w:multiLevelType w:val="multilevel"/>
    <w:tmpl w:val="38DEF8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7" w15:restartNumberingAfterBreak="0">
    <w:nsid w:val="52B93BF1"/>
    <w:multiLevelType w:val="multilevel"/>
    <w:tmpl w:val="AF24A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8" w15:restartNumberingAfterBreak="0">
    <w:nsid w:val="538B5044"/>
    <w:multiLevelType w:val="multilevel"/>
    <w:tmpl w:val="EC3AF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9" w15:restartNumberingAfterBreak="0">
    <w:nsid w:val="53C14C6F"/>
    <w:multiLevelType w:val="multilevel"/>
    <w:tmpl w:val="19EC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4A86709"/>
    <w:multiLevelType w:val="multilevel"/>
    <w:tmpl w:val="2BACBB9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1" w15:restartNumberingAfterBreak="0">
    <w:nsid w:val="54D70A09"/>
    <w:multiLevelType w:val="multilevel"/>
    <w:tmpl w:val="431E46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2" w15:restartNumberingAfterBreak="0">
    <w:nsid w:val="54E05CF0"/>
    <w:multiLevelType w:val="multilevel"/>
    <w:tmpl w:val="70B40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3" w15:restartNumberingAfterBreak="0">
    <w:nsid w:val="55295AED"/>
    <w:multiLevelType w:val="multilevel"/>
    <w:tmpl w:val="16922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4" w15:restartNumberingAfterBreak="0">
    <w:nsid w:val="568862A2"/>
    <w:multiLevelType w:val="multilevel"/>
    <w:tmpl w:val="60005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5" w15:restartNumberingAfterBreak="0">
    <w:nsid w:val="57BC13F7"/>
    <w:multiLevelType w:val="multilevel"/>
    <w:tmpl w:val="4F88A9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6" w15:restartNumberingAfterBreak="0">
    <w:nsid w:val="589C143C"/>
    <w:multiLevelType w:val="multilevel"/>
    <w:tmpl w:val="D50A66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7" w15:restartNumberingAfterBreak="0">
    <w:nsid w:val="58BF710F"/>
    <w:multiLevelType w:val="multilevel"/>
    <w:tmpl w:val="4B2C3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8" w15:restartNumberingAfterBreak="0">
    <w:nsid w:val="58D664F9"/>
    <w:multiLevelType w:val="multilevel"/>
    <w:tmpl w:val="F14458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9" w15:restartNumberingAfterBreak="0">
    <w:nsid w:val="58F85D70"/>
    <w:multiLevelType w:val="multilevel"/>
    <w:tmpl w:val="9A7E71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0" w15:restartNumberingAfterBreak="0">
    <w:nsid w:val="594730F0"/>
    <w:multiLevelType w:val="multilevel"/>
    <w:tmpl w:val="2CE00F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1" w15:restartNumberingAfterBreak="0">
    <w:nsid w:val="598801A0"/>
    <w:multiLevelType w:val="multilevel"/>
    <w:tmpl w:val="0430FA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2" w15:restartNumberingAfterBreak="0">
    <w:nsid w:val="59B01037"/>
    <w:multiLevelType w:val="hybridMultilevel"/>
    <w:tmpl w:val="8626EC4A"/>
    <w:lvl w:ilvl="0" w:tplc="AF7A4B78">
      <w:start w:val="4"/>
      <w:numFmt w:val="bullet"/>
      <w:lvlText w:val=""/>
      <w:lvlJc w:val="left"/>
      <w:pPr>
        <w:ind w:left="825" w:hanging="360"/>
      </w:pPr>
      <w:rPr>
        <w:rFonts w:ascii="Symbol" w:eastAsia="Arial" w:hAnsi="Symbol"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5A011337"/>
    <w:multiLevelType w:val="multilevel"/>
    <w:tmpl w:val="D12C2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4" w15:restartNumberingAfterBreak="0">
    <w:nsid w:val="5AC91A57"/>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ADB424F"/>
    <w:multiLevelType w:val="multilevel"/>
    <w:tmpl w:val="254407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6" w15:restartNumberingAfterBreak="0">
    <w:nsid w:val="5B521E32"/>
    <w:multiLevelType w:val="multilevel"/>
    <w:tmpl w:val="5202A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7" w15:restartNumberingAfterBreak="0">
    <w:nsid w:val="5B5C326C"/>
    <w:multiLevelType w:val="multilevel"/>
    <w:tmpl w:val="4FCCDB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8" w15:restartNumberingAfterBreak="0">
    <w:nsid w:val="5B951C3E"/>
    <w:multiLevelType w:val="multilevel"/>
    <w:tmpl w:val="7D5CB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9" w15:restartNumberingAfterBreak="0">
    <w:nsid w:val="5BB5662B"/>
    <w:multiLevelType w:val="multilevel"/>
    <w:tmpl w:val="90D6F6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0" w15:restartNumberingAfterBreak="0">
    <w:nsid w:val="5CCC3C61"/>
    <w:multiLevelType w:val="hybridMultilevel"/>
    <w:tmpl w:val="A62210B6"/>
    <w:lvl w:ilvl="0" w:tplc="AF7A4B78">
      <w:start w:val="4"/>
      <w:numFmt w:val="bullet"/>
      <w:lvlText w:val=""/>
      <w:lvlJc w:val="left"/>
      <w:pPr>
        <w:ind w:left="825" w:hanging="360"/>
      </w:pPr>
      <w:rPr>
        <w:rFonts w:ascii="Symbol" w:eastAsia="Arial" w:hAnsi="Symbol" w:cs="Calibri"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11" w15:restartNumberingAfterBreak="0">
    <w:nsid w:val="5D2C1B05"/>
    <w:multiLevelType w:val="multilevel"/>
    <w:tmpl w:val="8110B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2" w15:restartNumberingAfterBreak="0">
    <w:nsid w:val="5D4152A2"/>
    <w:multiLevelType w:val="multilevel"/>
    <w:tmpl w:val="96F00A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3" w15:restartNumberingAfterBreak="0">
    <w:nsid w:val="5D624271"/>
    <w:multiLevelType w:val="multilevel"/>
    <w:tmpl w:val="498AAF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4" w15:restartNumberingAfterBreak="0">
    <w:nsid w:val="5D6367F7"/>
    <w:multiLevelType w:val="multilevel"/>
    <w:tmpl w:val="97D2E0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5" w15:restartNumberingAfterBreak="0">
    <w:nsid w:val="5D7B7BDF"/>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D984B31"/>
    <w:multiLevelType w:val="multilevel"/>
    <w:tmpl w:val="AC388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7" w15:restartNumberingAfterBreak="0">
    <w:nsid w:val="5E773B77"/>
    <w:multiLevelType w:val="multilevel"/>
    <w:tmpl w:val="F6A6DC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8" w15:restartNumberingAfterBreak="0">
    <w:nsid w:val="5EED6A6A"/>
    <w:multiLevelType w:val="multilevel"/>
    <w:tmpl w:val="786E9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9" w15:restartNumberingAfterBreak="0">
    <w:nsid w:val="5F481196"/>
    <w:multiLevelType w:val="multilevel"/>
    <w:tmpl w:val="D152D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0" w15:restartNumberingAfterBreak="0">
    <w:nsid w:val="5FCA23EF"/>
    <w:multiLevelType w:val="multilevel"/>
    <w:tmpl w:val="7B025A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1" w15:restartNumberingAfterBreak="0">
    <w:nsid w:val="604B59D8"/>
    <w:multiLevelType w:val="multilevel"/>
    <w:tmpl w:val="06EAB8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2" w15:restartNumberingAfterBreak="0">
    <w:nsid w:val="60515D64"/>
    <w:multiLevelType w:val="multilevel"/>
    <w:tmpl w:val="0F3A9A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3" w15:restartNumberingAfterBreak="0">
    <w:nsid w:val="60B54E4A"/>
    <w:multiLevelType w:val="multilevel"/>
    <w:tmpl w:val="6300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19132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201791A"/>
    <w:multiLevelType w:val="multilevel"/>
    <w:tmpl w:val="7C08E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6" w15:restartNumberingAfterBreak="0">
    <w:nsid w:val="62291BB4"/>
    <w:multiLevelType w:val="multilevel"/>
    <w:tmpl w:val="121E79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7" w15:restartNumberingAfterBreak="0">
    <w:nsid w:val="623974C8"/>
    <w:multiLevelType w:val="multilevel"/>
    <w:tmpl w:val="F314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2D42743"/>
    <w:multiLevelType w:val="multilevel"/>
    <w:tmpl w:val="C6B8F9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9" w15:restartNumberingAfterBreak="0">
    <w:nsid w:val="630204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31A1730"/>
    <w:multiLevelType w:val="multilevel"/>
    <w:tmpl w:val="A25AE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1" w15:restartNumberingAfterBreak="0">
    <w:nsid w:val="631A2A0A"/>
    <w:multiLevelType w:val="multilevel"/>
    <w:tmpl w:val="D5F6E3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2" w15:restartNumberingAfterBreak="0">
    <w:nsid w:val="64431A54"/>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49C7247"/>
    <w:multiLevelType w:val="multilevel"/>
    <w:tmpl w:val="BA6A2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4" w15:restartNumberingAfterBreak="0">
    <w:nsid w:val="65BB7C2A"/>
    <w:multiLevelType w:val="multilevel"/>
    <w:tmpl w:val="3E26B4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5" w15:restartNumberingAfterBreak="0">
    <w:nsid w:val="667D1431"/>
    <w:multiLevelType w:val="multilevel"/>
    <w:tmpl w:val="C3C028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6" w15:restartNumberingAfterBreak="0">
    <w:nsid w:val="66947FFA"/>
    <w:multiLevelType w:val="multilevel"/>
    <w:tmpl w:val="C99E5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7" w15:restartNumberingAfterBreak="0">
    <w:nsid w:val="66C1405E"/>
    <w:multiLevelType w:val="multilevel"/>
    <w:tmpl w:val="510E0B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8" w15:restartNumberingAfterBreak="0">
    <w:nsid w:val="66D07C5A"/>
    <w:multiLevelType w:val="multilevel"/>
    <w:tmpl w:val="9C6C73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9" w15:restartNumberingAfterBreak="0">
    <w:nsid w:val="66DF4B93"/>
    <w:multiLevelType w:val="multilevel"/>
    <w:tmpl w:val="F2BC9C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0" w15:restartNumberingAfterBreak="0">
    <w:nsid w:val="66FB031D"/>
    <w:multiLevelType w:val="multilevel"/>
    <w:tmpl w:val="18746F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1" w15:restartNumberingAfterBreak="0">
    <w:nsid w:val="674629F3"/>
    <w:multiLevelType w:val="multilevel"/>
    <w:tmpl w:val="F9886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2" w15:restartNumberingAfterBreak="0">
    <w:nsid w:val="67834E1B"/>
    <w:multiLevelType w:val="multilevel"/>
    <w:tmpl w:val="41F6C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3" w15:restartNumberingAfterBreak="0">
    <w:nsid w:val="6AA7456E"/>
    <w:multiLevelType w:val="multilevel"/>
    <w:tmpl w:val="C546C5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4" w15:restartNumberingAfterBreak="0">
    <w:nsid w:val="6AF517E6"/>
    <w:multiLevelType w:val="multilevel"/>
    <w:tmpl w:val="1E04C0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5" w15:restartNumberingAfterBreak="0">
    <w:nsid w:val="6B3D60C2"/>
    <w:multiLevelType w:val="hybridMultilevel"/>
    <w:tmpl w:val="8A86DA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6" w15:restartNumberingAfterBreak="0">
    <w:nsid w:val="6C4262FC"/>
    <w:multiLevelType w:val="multilevel"/>
    <w:tmpl w:val="507296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7" w15:restartNumberingAfterBreak="0">
    <w:nsid w:val="6CB7055C"/>
    <w:multiLevelType w:val="multilevel"/>
    <w:tmpl w:val="87A0A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8" w15:restartNumberingAfterBreak="0">
    <w:nsid w:val="6CC21F61"/>
    <w:multiLevelType w:val="multilevel"/>
    <w:tmpl w:val="105601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9" w15:restartNumberingAfterBreak="0">
    <w:nsid w:val="6CC47748"/>
    <w:multiLevelType w:val="multilevel"/>
    <w:tmpl w:val="AABC6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0" w15:restartNumberingAfterBreak="0">
    <w:nsid w:val="6D3568DA"/>
    <w:multiLevelType w:val="multilevel"/>
    <w:tmpl w:val="5FC2ED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1" w15:restartNumberingAfterBreak="0">
    <w:nsid w:val="6D423FA9"/>
    <w:multiLevelType w:val="multilevel"/>
    <w:tmpl w:val="D834F2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2" w15:restartNumberingAfterBreak="0">
    <w:nsid w:val="6EDC3CD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EED482A"/>
    <w:multiLevelType w:val="multilevel"/>
    <w:tmpl w:val="567C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F747FB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FB94E61"/>
    <w:multiLevelType w:val="multilevel"/>
    <w:tmpl w:val="64E2AA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6" w15:restartNumberingAfterBreak="0">
    <w:nsid w:val="6FE030CC"/>
    <w:multiLevelType w:val="multilevel"/>
    <w:tmpl w:val="7B5E4B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7" w15:restartNumberingAfterBreak="0">
    <w:nsid w:val="6FE7333F"/>
    <w:multiLevelType w:val="multilevel"/>
    <w:tmpl w:val="483C8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8" w15:restartNumberingAfterBreak="0">
    <w:nsid w:val="6FF85906"/>
    <w:multiLevelType w:val="multilevel"/>
    <w:tmpl w:val="20E8CF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9" w15:restartNumberingAfterBreak="0">
    <w:nsid w:val="703748CB"/>
    <w:multiLevelType w:val="multilevel"/>
    <w:tmpl w:val="B1827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0" w15:restartNumberingAfterBreak="0">
    <w:nsid w:val="70623A82"/>
    <w:multiLevelType w:val="multilevel"/>
    <w:tmpl w:val="A2ECE5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1" w15:restartNumberingAfterBreak="0">
    <w:nsid w:val="707F7529"/>
    <w:multiLevelType w:val="multilevel"/>
    <w:tmpl w:val="CE38F0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2" w15:restartNumberingAfterBreak="0">
    <w:nsid w:val="70E124C8"/>
    <w:multiLevelType w:val="multilevel"/>
    <w:tmpl w:val="834A4A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3" w15:restartNumberingAfterBreak="0">
    <w:nsid w:val="70FE2118"/>
    <w:multiLevelType w:val="multilevel"/>
    <w:tmpl w:val="9BCEA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4" w15:restartNumberingAfterBreak="0">
    <w:nsid w:val="71145531"/>
    <w:multiLevelType w:val="multilevel"/>
    <w:tmpl w:val="1AAE03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5" w15:restartNumberingAfterBreak="0">
    <w:nsid w:val="712F589D"/>
    <w:multiLevelType w:val="multilevel"/>
    <w:tmpl w:val="8702F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6" w15:restartNumberingAfterBreak="0">
    <w:nsid w:val="71A62D0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1C568F8"/>
    <w:multiLevelType w:val="multilevel"/>
    <w:tmpl w:val="86BA0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8" w15:restartNumberingAfterBreak="0">
    <w:nsid w:val="71EF413B"/>
    <w:multiLevelType w:val="multilevel"/>
    <w:tmpl w:val="89DE80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9" w15:restartNumberingAfterBreak="0">
    <w:nsid w:val="720447EE"/>
    <w:multiLevelType w:val="multilevel"/>
    <w:tmpl w:val="694299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0" w15:restartNumberingAfterBreak="0">
    <w:nsid w:val="72056C70"/>
    <w:multiLevelType w:val="hybridMultilevel"/>
    <w:tmpl w:val="F7926008"/>
    <w:lvl w:ilvl="0" w:tplc="FFFFFFFF">
      <w:start w:val="1"/>
      <w:numFmt w:val="decimal"/>
      <w:lvlText w:val="6.3.%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731C52C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3223B04"/>
    <w:multiLevelType w:val="multilevel"/>
    <w:tmpl w:val="A27E6D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3" w15:restartNumberingAfterBreak="0">
    <w:nsid w:val="732B7D6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3B53843"/>
    <w:multiLevelType w:val="multilevel"/>
    <w:tmpl w:val="3FA87C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5" w15:restartNumberingAfterBreak="0">
    <w:nsid w:val="73B94E1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52E449C"/>
    <w:multiLevelType w:val="multilevel"/>
    <w:tmpl w:val="A3A8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5CB3610"/>
    <w:multiLevelType w:val="multilevel"/>
    <w:tmpl w:val="7C5070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8" w15:restartNumberingAfterBreak="0">
    <w:nsid w:val="764912F4"/>
    <w:multiLevelType w:val="multilevel"/>
    <w:tmpl w:val="BC12B9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9" w15:restartNumberingAfterBreak="0">
    <w:nsid w:val="76E86D03"/>
    <w:multiLevelType w:val="multilevel"/>
    <w:tmpl w:val="BD804F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0" w15:restartNumberingAfterBreak="0">
    <w:nsid w:val="773454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79317A6"/>
    <w:multiLevelType w:val="multilevel"/>
    <w:tmpl w:val="C7AA6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2" w15:restartNumberingAfterBreak="0">
    <w:nsid w:val="77AF366F"/>
    <w:multiLevelType w:val="multilevel"/>
    <w:tmpl w:val="FC4A6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3" w15:restartNumberingAfterBreak="0">
    <w:nsid w:val="7800595D"/>
    <w:multiLevelType w:val="multilevel"/>
    <w:tmpl w:val="177C5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4" w15:restartNumberingAfterBreak="0">
    <w:nsid w:val="7AF717F7"/>
    <w:multiLevelType w:val="multilevel"/>
    <w:tmpl w:val="185ABD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5" w15:restartNumberingAfterBreak="0">
    <w:nsid w:val="7B5664DD"/>
    <w:multiLevelType w:val="multilevel"/>
    <w:tmpl w:val="89283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6" w15:restartNumberingAfterBreak="0">
    <w:nsid w:val="7B5F3381"/>
    <w:multiLevelType w:val="multilevel"/>
    <w:tmpl w:val="4FFA82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7" w15:restartNumberingAfterBreak="0">
    <w:nsid w:val="7B6E02BB"/>
    <w:multiLevelType w:val="multilevel"/>
    <w:tmpl w:val="020CD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8" w15:restartNumberingAfterBreak="0">
    <w:nsid w:val="7BD31199"/>
    <w:multiLevelType w:val="multilevel"/>
    <w:tmpl w:val="84C88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9" w15:restartNumberingAfterBreak="0">
    <w:nsid w:val="7C3373DD"/>
    <w:multiLevelType w:val="multilevel"/>
    <w:tmpl w:val="77160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0" w15:restartNumberingAfterBreak="0">
    <w:nsid w:val="7D4B01DD"/>
    <w:multiLevelType w:val="multilevel"/>
    <w:tmpl w:val="479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DEB77F5"/>
    <w:multiLevelType w:val="multilevel"/>
    <w:tmpl w:val="9B408C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2" w15:restartNumberingAfterBreak="0">
    <w:nsid w:val="7E15333C"/>
    <w:multiLevelType w:val="multilevel"/>
    <w:tmpl w:val="73F29F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3" w15:restartNumberingAfterBreak="0">
    <w:nsid w:val="7E52597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FDC5FC3"/>
    <w:multiLevelType w:val="multilevel"/>
    <w:tmpl w:val="0C0ED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876190387">
    <w:abstractNumId w:val="179"/>
  </w:num>
  <w:num w:numId="2" w16cid:durableId="880556869">
    <w:abstractNumId w:val="252"/>
  </w:num>
  <w:num w:numId="3" w16cid:durableId="1104039707">
    <w:abstractNumId w:val="5"/>
  </w:num>
  <w:num w:numId="4" w16cid:durableId="1667435309">
    <w:abstractNumId w:val="266"/>
  </w:num>
  <w:num w:numId="5" w16cid:durableId="429471772">
    <w:abstractNumId w:val="275"/>
  </w:num>
  <w:num w:numId="6" w16cid:durableId="1300765816">
    <w:abstractNumId w:val="175"/>
  </w:num>
  <w:num w:numId="7" w16cid:durableId="1197499759">
    <w:abstractNumId w:val="260"/>
  </w:num>
  <w:num w:numId="8" w16cid:durableId="684407560">
    <w:abstractNumId w:val="62"/>
  </w:num>
  <w:num w:numId="9" w16cid:durableId="1193956758">
    <w:abstractNumId w:val="271"/>
  </w:num>
  <w:num w:numId="10" w16cid:durableId="416942883">
    <w:abstractNumId w:val="121"/>
  </w:num>
  <w:num w:numId="11" w16cid:durableId="391730990">
    <w:abstractNumId w:val="229"/>
  </w:num>
  <w:num w:numId="12" w16cid:durableId="842087644">
    <w:abstractNumId w:val="204"/>
  </w:num>
  <w:num w:numId="13" w16cid:durableId="1118909190">
    <w:abstractNumId w:val="280"/>
  </w:num>
  <w:num w:numId="14" w16cid:durableId="2124032936">
    <w:abstractNumId w:val="98"/>
  </w:num>
  <w:num w:numId="15" w16cid:durableId="1101948234">
    <w:abstractNumId w:val="293"/>
  </w:num>
  <w:num w:numId="16" w16cid:durableId="563031799">
    <w:abstractNumId w:val="22"/>
  </w:num>
  <w:num w:numId="17" w16cid:durableId="2058819133">
    <w:abstractNumId w:val="21"/>
  </w:num>
  <w:num w:numId="18" w16cid:durableId="2122022771">
    <w:abstractNumId w:val="184"/>
  </w:num>
  <w:num w:numId="19" w16cid:durableId="213278419">
    <w:abstractNumId w:val="108"/>
  </w:num>
  <w:num w:numId="20" w16cid:durableId="667631358">
    <w:abstractNumId w:val="59"/>
  </w:num>
  <w:num w:numId="21" w16cid:durableId="204417095">
    <w:abstractNumId w:val="101"/>
  </w:num>
  <w:num w:numId="22" w16cid:durableId="216866891">
    <w:abstractNumId w:val="254"/>
  </w:num>
  <w:num w:numId="23" w16cid:durableId="760836917">
    <w:abstractNumId w:val="64"/>
  </w:num>
  <w:num w:numId="24" w16cid:durableId="251814216">
    <w:abstractNumId w:val="37"/>
  </w:num>
  <w:num w:numId="25" w16cid:durableId="1352948506">
    <w:abstractNumId w:val="232"/>
  </w:num>
  <w:num w:numId="26" w16cid:durableId="472256266">
    <w:abstractNumId w:val="165"/>
  </w:num>
  <w:num w:numId="27" w16cid:durableId="1184048722">
    <w:abstractNumId w:val="117"/>
  </w:num>
  <w:num w:numId="28" w16cid:durableId="2127188021">
    <w:abstractNumId w:val="215"/>
  </w:num>
  <w:num w:numId="29" w16cid:durableId="1911500504">
    <w:abstractNumId w:val="167"/>
  </w:num>
  <w:num w:numId="30" w16cid:durableId="2117626926">
    <w:abstractNumId w:val="166"/>
  </w:num>
  <w:num w:numId="31" w16cid:durableId="1972709509">
    <w:abstractNumId w:val="273"/>
  </w:num>
  <w:num w:numId="32" w16cid:durableId="80875813">
    <w:abstractNumId w:val="151"/>
  </w:num>
  <w:num w:numId="33" w16cid:durableId="551386545">
    <w:abstractNumId w:val="276"/>
  </w:num>
  <w:num w:numId="34" w16cid:durableId="1541625136">
    <w:abstractNumId w:val="190"/>
  </w:num>
  <w:num w:numId="35" w16cid:durableId="968778932">
    <w:abstractNumId w:val="54"/>
  </w:num>
  <w:num w:numId="36" w16cid:durableId="39400755">
    <w:abstractNumId w:val="152"/>
  </w:num>
  <w:num w:numId="37" w16cid:durableId="1999919101">
    <w:abstractNumId w:val="211"/>
  </w:num>
  <w:num w:numId="38" w16cid:durableId="1641493268">
    <w:abstractNumId w:val="156"/>
  </w:num>
  <w:num w:numId="39" w16cid:durableId="417949103">
    <w:abstractNumId w:val="137"/>
  </w:num>
  <w:num w:numId="40" w16cid:durableId="982268799">
    <w:abstractNumId w:val="258"/>
  </w:num>
  <w:num w:numId="41" w16cid:durableId="1530484716">
    <w:abstractNumId w:val="134"/>
  </w:num>
  <w:num w:numId="42" w16cid:durableId="892696304">
    <w:abstractNumId w:val="194"/>
  </w:num>
  <w:num w:numId="43" w16cid:durableId="1057775762">
    <w:abstractNumId w:val="58"/>
  </w:num>
  <w:num w:numId="44" w16cid:durableId="1723674249">
    <w:abstractNumId w:val="205"/>
  </w:num>
  <w:num w:numId="45" w16cid:durableId="2117022836">
    <w:abstractNumId w:val="19"/>
  </w:num>
  <w:num w:numId="46" w16cid:durableId="1278294956">
    <w:abstractNumId w:val="197"/>
  </w:num>
  <w:num w:numId="47" w16cid:durableId="123278527">
    <w:abstractNumId w:val="225"/>
  </w:num>
  <w:num w:numId="48" w16cid:durableId="1198470772">
    <w:abstractNumId w:val="35"/>
  </w:num>
  <w:num w:numId="49" w16cid:durableId="906384657">
    <w:abstractNumId w:val="15"/>
  </w:num>
  <w:num w:numId="50" w16cid:durableId="763377717">
    <w:abstractNumId w:val="47"/>
  </w:num>
  <w:num w:numId="51" w16cid:durableId="801850191">
    <w:abstractNumId w:val="238"/>
  </w:num>
  <w:num w:numId="52" w16cid:durableId="257567500">
    <w:abstractNumId w:val="74"/>
  </w:num>
  <w:num w:numId="53" w16cid:durableId="1037775539">
    <w:abstractNumId w:val="125"/>
  </w:num>
  <w:num w:numId="54" w16cid:durableId="449516948">
    <w:abstractNumId w:val="256"/>
  </w:num>
  <w:num w:numId="55" w16cid:durableId="430663866">
    <w:abstractNumId w:val="147"/>
  </w:num>
  <w:num w:numId="56" w16cid:durableId="1334263415">
    <w:abstractNumId w:val="158"/>
  </w:num>
  <w:num w:numId="57" w16cid:durableId="1795518346">
    <w:abstractNumId w:val="24"/>
  </w:num>
  <w:num w:numId="58" w16cid:durableId="251206069">
    <w:abstractNumId w:val="226"/>
  </w:num>
  <w:num w:numId="59" w16cid:durableId="546719713">
    <w:abstractNumId w:val="267"/>
  </w:num>
  <w:num w:numId="60" w16cid:durableId="1717580990">
    <w:abstractNumId w:val="177"/>
  </w:num>
  <w:num w:numId="61" w16cid:durableId="261229571">
    <w:abstractNumId w:val="230"/>
  </w:num>
  <w:num w:numId="62" w16cid:durableId="1882815363">
    <w:abstractNumId w:val="96"/>
  </w:num>
  <w:num w:numId="63" w16cid:durableId="995493725">
    <w:abstractNumId w:val="168"/>
  </w:num>
  <w:num w:numId="64" w16cid:durableId="575242161">
    <w:abstractNumId w:val="26"/>
  </w:num>
  <w:num w:numId="65" w16cid:durableId="1636451671">
    <w:abstractNumId w:val="136"/>
  </w:num>
  <w:num w:numId="66" w16cid:durableId="2104761611">
    <w:abstractNumId w:val="8"/>
  </w:num>
  <w:num w:numId="67" w16cid:durableId="101649670">
    <w:abstractNumId w:val="42"/>
  </w:num>
  <w:num w:numId="68" w16cid:durableId="4597788">
    <w:abstractNumId w:val="148"/>
  </w:num>
  <w:num w:numId="69" w16cid:durableId="2003661697">
    <w:abstractNumId w:val="72"/>
  </w:num>
  <w:num w:numId="70" w16cid:durableId="1004820259">
    <w:abstractNumId w:val="88"/>
  </w:num>
  <w:num w:numId="71" w16cid:durableId="1639604540">
    <w:abstractNumId w:val="124"/>
  </w:num>
  <w:num w:numId="72" w16cid:durableId="68886920">
    <w:abstractNumId w:val="104"/>
  </w:num>
  <w:num w:numId="73" w16cid:durableId="97146842">
    <w:abstractNumId w:val="30"/>
  </w:num>
  <w:num w:numId="74" w16cid:durableId="22749889">
    <w:abstractNumId w:val="206"/>
  </w:num>
  <w:num w:numId="75" w16cid:durableId="668145330">
    <w:abstractNumId w:val="63"/>
  </w:num>
  <w:num w:numId="76" w16cid:durableId="540754076">
    <w:abstractNumId w:val="236"/>
  </w:num>
  <w:num w:numId="77" w16cid:durableId="545603900">
    <w:abstractNumId w:val="210"/>
  </w:num>
  <w:num w:numId="78" w16cid:durableId="1091003824">
    <w:abstractNumId w:val="202"/>
  </w:num>
  <w:num w:numId="79" w16cid:durableId="1422678945">
    <w:abstractNumId w:val="75"/>
  </w:num>
  <w:num w:numId="80" w16cid:durableId="850531122">
    <w:abstractNumId w:val="290"/>
  </w:num>
  <w:num w:numId="81" w16cid:durableId="1632706527">
    <w:abstractNumId w:val="77"/>
  </w:num>
  <w:num w:numId="82" w16cid:durableId="2098405617">
    <w:abstractNumId w:val="227"/>
  </w:num>
  <w:num w:numId="83" w16cid:durableId="1448617669">
    <w:abstractNumId w:val="253"/>
  </w:num>
  <w:num w:numId="84" w16cid:durableId="99036855">
    <w:abstractNumId w:val="20"/>
  </w:num>
  <w:num w:numId="85" w16cid:durableId="857499159">
    <w:abstractNumId w:val="223"/>
  </w:num>
  <w:num w:numId="86" w16cid:durableId="1147093481">
    <w:abstractNumId w:val="174"/>
  </w:num>
  <w:num w:numId="87" w16cid:durableId="1181898808">
    <w:abstractNumId w:val="150"/>
  </w:num>
  <w:num w:numId="88" w16cid:durableId="925841993">
    <w:abstractNumId w:val="126"/>
  </w:num>
  <w:num w:numId="89" w16cid:durableId="149102480">
    <w:abstractNumId w:val="189"/>
  </w:num>
  <w:num w:numId="90" w16cid:durableId="363285019">
    <w:abstractNumId w:val="80"/>
  </w:num>
  <w:num w:numId="91" w16cid:durableId="1704287911">
    <w:abstractNumId w:val="90"/>
  </w:num>
  <w:num w:numId="92" w16cid:durableId="1076249263">
    <w:abstractNumId w:val="245"/>
  </w:num>
  <w:num w:numId="93" w16cid:durableId="1018697397">
    <w:abstractNumId w:val="224"/>
  </w:num>
  <w:num w:numId="94" w16cid:durableId="1160461828">
    <w:abstractNumId w:val="7"/>
  </w:num>
  <w:num w:numId="95" w16cid:durableId="759451330">
    <w:abstractNumId w:val="110"/>
  </w:num>
  <w:num w:numId="96" w16cid:durableId="378938482">
    <w:abstractNumId w:val="159"/>
  </w:num>
  <w:num w:numId="97" w16cid:durableId="1228689989">
    <w:abstractNumId w:val="170"/>
  </w:num>
  <w:num w:numId="98" w16cid:durableId="2027176095">
    <w:abstractNumId w:val="32"/>
  </w:num>
  <w:num w:numId="99" w16cid:durableId="1517579632">
    <w:abstractNumId w:val="82"/>
  </w:num>
  <w:num w:numId="100" w16cid:durableId="1911840301">
    <w:abstractNumId w:val="39"/>
  </w:num>
  <w:num w:numId="101" w16cid:durableId="811942990">
    <w:abstractNumId w:val="292"/>
  </w:num>
  <w:num w:numId="102" w16cid:durableId="1566184351">
    <w:abstractNumId w:val="141"/>
  </w:num>
  <w:num w:numId="103" w16cid:durableId="924340031">
    <w:abstractNumId w:val="40"/>
  </w:num>
  <w:num w:numId="104" w16cid:durableId="166288425">
    <w:abstractNumId w:val="161"/>
  </w:num>
  <w:num w:numId="105" w16cid:durableId="2105572948">
    <w:abstractNumId w:val="289"/>
  </w:num>
  <w:num w:numId="106" w16cid:durableId="1811315689">
    <w:abstractNumId w:val="191"/>
  </w:num>
  <w:num w:numId="107" w16cid:durableId="940453815">
    <w:abstractNumId w:val="94"/>
  </w:num>
  <w:num w:numId="108" w16cid:durableId="747187828">
    <w:abstractNumId w:val="14"/>
  </w:num>
  <w:num w:numId="109" w16cid:durableId="2064979129">
    <w:abstractNumId w:val="27"/>
  </w:num>
  <w:num w:numId="110" w16cid:durableId="1134101002">
    <w:abstractNumId w:val="84"/>
  </w:num>
  <w:num w:numId="111" w16cid:durableId="1528059622">
    <w:abstractNumId w:val="53"/>
  </w:num>
  <w:num w:numId="112" w16cid:durableId="75246964">
    <w:abstractNumId w:val="183"/>
  </w:num>
  <w:num w:numId="113" w16cid:durableId="2004964554">
    <w:abstractNumId w:val="169"/>
  </w:num>
  <w:num w:numId="114" w16cid:durableId="616638539">
    <w:abstractNumId w:val="2"/>
  </w:num>
  <w:num w:numId="115" w16cid:durableId="1855266575">
    <w:abstractNumId w:val="71"/>
  </w:num>
  <w:num w:numId="116" w16cid:durableId="1117717226">
    <w:abstractNumId w:val="153"/>
  </w:num>
  <w:num w:numId="117" w16cid:durableId="1541939648">
    <w:abstractNumId w:val="188"/>
  </w:num>
  <w:num w:numId="118" w16cid:durableId="1630817087">
    <w:abstractNumId w:val="262"/>
  </w:num>
  <w:num w:numId="119" w16cid:durableId="266428043">
    <w:abstractNumId w:val="187"/>
  </w:num>
  <w:num w:numId="120" w16cid:durableId="541093067">
    <w:abstractNumId w:val="279"/>
  </w:num>
  <w:num w:numId="121" w16cid:durableId="1734083631">
    <w:abstractNumId w:val="61"/>
  </w:num>
  <w:num w:numId="122" w16cid:durableId="82459311">
    <w:abstractNumId w:val="146"/>
  </w:num>
  <w:num w:numId="123" w16cid:durableId="1411661530">
    <w:abstractNumId w:val="208"/>
  </w:num>
  <w:num w:numId="124" w16cid:durableId="987367065">
    <w:abstractNumId w:val="99"/>
  </w:num>
  <w:num w:numId="125" w16cid:durableId="839661663">
    <w:abstractNumId w:val="68"/>
  </w:num>
  <w:num w:numId="126" w16cid:durableId="1437402378">
    <w:abstractNumId w:val="249"/>
  </w:num>
  <w:num w:numId="127" w16cid:durableId="1391925620">
    <w:abstractNumId w:val="113"/>
  </w:num>
  <w:num w:numId="128" w16cid:durableId="1252356931">
    <w:abstractNumId w:val="139"/>
  </w:num>
  <w:num w:numId="129" w16cid:durableId="967206641">
    <w:abstractNumId w:val="149"/>
  </w:num>
  <w:num w:numId="130" w16cid:durableId="2007781622">
    <w:abstractNumId w:val="56"/>
  </w:num>
  <w:num w:numId="131" w16cid:durableId="532501755">
    <w:abstractNumId w:val="81"/>
  </w:num>
  <w:num w:numId="132" w16cid:durableId="776869895">
    <w:abstractNumId w:val="140"/>
  </w:num>
  <w:num w:numId="133" w16cid:durableId="1707950762">
    <w:abstractNumId w:val="76"/>
  </w:num>
  <w:num w:numId="134" w16cid:durableId="890002219">
    <w:abstractNumId w:val="48"/>
  </w:num>
  <w:num w:numId="135" w16cid:durableId="91633840">
    <w:abstractNumId w:val="34"/>
  </w:num>
  <w:num w:numId="136" w16cid:durableId="966665823">
    <w:abstractNumId w:val="46"/>
  </w:num>
  <w:num w:numId="137" w16cid:durableId="693845648">
    <w:abstractNumId w:val="132"/>
  </w:num>
  <w:num w:numId="138" w16cid:durableId="1606692187">
    <w:abstractNumId w:val="200"/>
  </w:num>
  <w:num w:numId="139" w16cid:durableId="901872091">
    <w:abstractNumId w:val="143"/>
  </w:num>
  <w:num w:numId="140" w16cid:durableId="721832468">
    <w:abstractNumId w:val="264"/>
  </w:num>
  <w:num w:numId="141" w16cid:durableId="1456409351">
    <w:abstractNumId w:val="45"/>
  </w:num>
  <w:num w:numId="142" w16cid:durableId="2131044217">
    <w:abstractNumId w:val="240"/>
  </w:num>
  <w:num w:numId="143" w16cid:durableId="230888920">
    <w:abstractNumId w:val="145"/>
  </w:num>
  <w:num w:numId="144" w16cid:durableId="271937646">
    <w:abstractNumId w:val="171"/>
  </w:num>
  <w:num w:numId="145" w16cid:durableId="1622690904">
    <w:abstractNumId w:val="178"/>
  </w:num>
  <w:num w:numId="146" w16cid:durableId="653411417">
    <w:abstractNumId w:val="10"/>
  </w:num>
  <w:num w:numId="147" w16cid:durableId="1755666304">
    <w:abstractNumId w:val="269"/>
  </w:num>
  <w:num w:numId="148" w16cid:durableId="1045325417">
    <w:abstractNumId w:val="49"/>
  </w:num>
  <w:num w:numId="149" w16cid:durableId="1358045815">
    <w:abstractNumId w:val="18"/>
  </w:num>
  <w:num w:numId="150" w16cid:durableId="240022755">
    <w:abstractNumId w:val="12"/>
  </w:num>
  <w:num w:numId="151" w16cid:durableId="1828015476">
    <w:abstractNumId w:val="9"/>
  </w:num>
  <w:num w:numId="152" w16cid:durableId="372777173">
    <w:abstractNumId w:val="23"/>
  </w:num>
  <w:num w:numId="153" w16cid:durableId="775445702">
    <w:abstractNumId w:val="195"/>
  </w:num>
  <w:num w:numId="154" w16cid:durableId="458230536">
    <w:abstractNumId w:val="111"/>
  </w:num>
  <w:num w:numId="155" w16cid:durableId="447241160">
    <w:abstractNumId w:val="41"/>
  </w:num>
  <w:num w:numId="156" w16cid:durableId="1469516037">
    <w:abstractNumId w:val="251"/>
  </w:num>
  <w:num w:numId="157" w16cid:durableId="1181163229">
    <w:abstractNumId w:val="281"/>
  </w:num>
  <w:num w:numId="158" w16cid:durableId="356464743">
    <w:abstractNumId w:val="65"/>
  </w:num>
  <w:num w:numId="159" w16cid:durableId="270937567">
    <w:abstractNumId w:val="103"/>
  </w:num>
  <w:num w:numId="160" w16cid:durableId="2032603379">
    <w:abstractNumId w:val="95"/>
  </w:num>
  <w:num w:numId="161" w16cid:durableId="867910992">
    <w:abstractNumId w:val="203"/>
  </w:num>
  <w:num w:numId="162" w16cid:durableId="1522739063">
    <w:abstractNumId w:val="265"/>
  </w:num>
  <w:num w:numId="163" w16cid:durableId="176695597">
    <w:abstractNumId w:val="257"/>
  </w:num>
  <w:num w:numId="164" w16cid:durableId="618685629">
    <w:abstractNumId w:val="115"/>
  </w:num>
  <w:num w:numId="165" w16cid:durableId="1299845225">
    <w:abstractNumId w:val="127"/>
  </w:num>
  <w:num w:numId="166" w16cid:durableId="908272940">
    <w:abstractNumId w:val="31"/>
  </w:num>
  <w:num w:numId="167" w16cid:durableId="790705674">
    <w:abstractNumId w:val="129"/>
  </w:num>
  <w:num w:numId="168" w16cid:durableId="842933590">
    <w:abstractNumId w:val="244"/>
  </w:num>
  <w:num w:numId="169" w16cid:durableId="592789219">
    <w:abstractNumId w:val="214"/>
  </w:num>
  <w:num w:numId="170" w16cid:durableId="708073330">
    <w:abstractNumId w:val="131"/>
  </w:num>
  <w:num w:numId="171" w16cid:durableId="1637877546">
    <w:abstractNumId w:val="192"/>
  </w:num>
  <w:num w:numId="172" w16cid:durableId="1455707251">
    <w:abstractNumId w:val="285"/>
  </w:num>
  <w:num w:numId="173" w16cid:durableId="2029134988">
    <w:abstractNumId w:val="180"/>
  </w:num>
  <w:num w:numId="174" w16cid:durableId="426123855">
    <w:abstractNumId w:val="122"/>
  </w:num>
  <w:num w:numId="175" w16cid:durableId="1879467361">
    <w:abstractNumId w:val="6"/>
  </w:num>
  <w:num w:numId="176" w16cid:durableId="822162070">
    <w:abstractNumId w:val="78"/>
  </w:num>
  <w:num w:numId="177" w16cid:durableId="1580481934">
    <w:abstractNumId w:val="193"/>
  </w:num>
  <w:num w:numId="178" w16cid:durableId="231349662">
    <w:abstractNumId w:val="51"/>
  </w:num>
  <w:num w:numId="179" w16cid:durableId="26956136">
    <w:abstractNumId w:val="220"/>
  </w:num>
  <w:num w:numId="180" w16cid:durableId="644745825">
    <w:abstractNumId w:val="135"/>
  </w:num>
  <w:num w:numId="181" w16cid:durableId="270020223">
    <w:abstractNumId w:val="259"/>
  </w:num>
  <w:num w:numId="182" w16cid:durableId="2076707558">
    <w:abstractNumId w:val="186"/>
  </w:num>
  <w:num w:numId="183" w16cid:durableId="652566118">
    <w:abstractNumId w:val="60"/>
  </w:num>
  <w:num w:numId="184" w16cid:durableId="1416901710">
    <w:abstractNumId w:val="263"/>
  </w:num>
  <w:num w:numId="185" w16cid:durableId="751973304">
    <w:abstractNumId w:val="50"/>
  </w:num>
  <w:num w:numId="186" w16cid:durableId="61681437">
    <w:abstractNumId w:val="231"/>
  </w:num>
  <w:num w:numId="187" w16cid:durableId="99957297">
    <w:abstractNumId w:val="43"/>
  </w:num>
  <w:num w:numId="188" w16cid:durableId="1473790767">
    <w:abstractNumId w:val="116"/>
  </w:num>
  <w:num w:numId="189" w16cid:durableId="684553411">
    <w:abstractNumId w:val="212"/>
  </w:num>
  <w:num w:numId="190" w16cid:durableId="665283239">
    <w:abstractNumId w:val="216"/>
  </w:num>
  <w:num w:numId="191" w16cid:durableId="975987847">
    <w:abstractNumId w:val="17"/>
  </w:num>
  <w:num w:numId="192" w16cid:durableId="933395380">
    <w:abstractNumId w:val="86"/>
  </w:num>
  <w:num w:numId="193" w16cid:durableId="380248760">
    <w:abstractNumId w:val="85"/>
  </w:num>
  <w:num w:numId="194" w16cid:durableId="590434088">
    <w:abstractNumId w:val="286"/>
  </w:num>
  <w:num w:numId="195" w16cid:durableId="1798331829">
    <w:abstractNumId w:val="157"/>
  </w:num>
  <w:num w:numId="196" w16cid:durableId="543904229">
    <w:abstractNumId w:val="241"/>
  </w:num>
  <w:num w:numId="197" w16cid:durableId="403533219">
    <w:abstractNumId w:val="3"/>
  </w:num>
  <w:num w:numId="198" w16cid:durableId="1856184741">
    <w:abstractNumId w:val="248"/>
  </w:num>
  <w:num w:numId="199" w16cid:durableId="1852259492">
    <w:abstractNumId w:val="154"/>
  </w:num>
  <w:num w:numId="200" w16cid:durableId="136146830">
    <w:abstractNumId w:val="97"/>
  </w:num>
  <w:num w:numId="201" w16cid:durableId="2021932388">
    <w:abstractNumId w:val="213"/>
  </w:num>
  <w:num w:numId="202" w16cid:durableId="309795463">
    <w:abstractNumId w:val="219"/>
  </w:num>
  <w:num w:numId="203" w16cid:durableId="1841046094">
    <w:abstractNumId w:val="239"/>
  </w:num>
  <w:num w:numId="204" w16cid:durableId="252323091">
    <w:abstractNumId w:val="162"/>
  </w:num>
  <w:num w:numId="205" w16cid:durableId="888539384">
    <w:abstractNumId w:val="144"/>
  </w:num>
  <w:num w:numId="206" w16cid:durableId="1128934330">
    <w:abstractNumId w:val="283"/>
  </w:num>
  <w:num w:numId="207" w16cid:durableId="760880621">
    <w:abstractNumId w:val="164"/>
  </w:num>
  <w:num w:numId="208" w16cid:durableId="314727300">
    <w:abstractNumId w:val="268"/>
  </w:num>
  <w:num w:numId="209" w16cid:durableId="1418670565">
    <w:abstractNumId w:val="294"/>
  </w:num>
  <w:num w:numId="210" w16cid:durableId="551818412">
    <w:abstractNumId w:val="120"/>
  </w:num>
  <w:num w:numId="211" w16cid:durableId="1233009917">
    <w:abstractNumId w:val="233"/>
  </w:num>
  <w:num w:numId="212" w16cid:durableId="847209077">
    <w:abstractNumId w:val="102"/>
  </w:num>
  <w:num w:numId="213" w16cid:durableId="1953707364">
    <w:abstractNumId w:val="91"/>
  </w:num>
  <w:num w:numId="214" w16cid:durableId="1552614699">
    <w:abstractNumId w:val="25"/>
  </w:num>
  <w:num w:numId="215" w16cid:durableId="1359969290">
    <w:abstractNumId w:val="38"/>
  </w:num>
  <w:num w:numId="216" w16cid:durableId="1648822626">
    <w:abstractNumId w:val="109"/>
  </w:num>
  <w:num w:numId="217" w16cid:durableId="52387224">
    <w:abstractNumId w:val="79"/>
  </w:num>
  <w:num w:numId="218" w16cid:durableId="867911644">
    <w:abstractNumId w:val="288"/>
  </w:num>
  <w:num w:numId="219" w16cid:durableId="773474595">
    <w:abstractNumId w:val="222"/>
  </w:num>
  <w:num w:numId="220" w16cid:durableId="1776628142">
    <w:abstractNumId w:val="278"/>
  </w:num>
  <w:num w:numId="221" w16cid:durableId="1996646936">
    <w:abstractNumId w:val="182"/>
  </w:num>
  <w:num w:numId="222" w16cid:durableId="1293051708">
    <w:abstractNumId w:val="255"/>
  </w:num>
  <w:num w:numId="223" w16cid:durableId="1041974522">
    <w:abstractNumId w:val="284"/>
  </w:num>
  <w:num w:numId="224" w16cid:durableId="1568876121">
    <w:abstractNumId w:val="0"/>
  </w:num>
  <w:num w:numId="225" w16cid:durableId="1398671744">
    <w:abstractNumId w:val="201"/>
  </w:num>
  <w:num w:numId="226" w16cid:durableId="1067218821">
    <w:abstractNumId w:val="181"/>
  </w:num>
  <w:num w:numId="227" w16cid:durableId="1754162496">
    <w:abstractNumId w:val="29"/>
  </w:num>
  <w:num w:numId="228" w16cid:durableId="344789333">
    <w:abstractNumId w:val="112"/>
  </w:num>
  <w:num w:numId="229" w16cid:durableId="1900242593">
    <w:abstractNumId w:val="274"/>
  </w:num>
  <w:num w:numId="230" w16cid:durableId="1954165256">
    <w:abstractNumId w:val="250"/>
  </w:num>
  <w:num w:numId="231" w16cid:durableId="897324132">
    <w:abstractNumId w:val="261"/>
  </w:num>
  <w:num w:numId="232" w16cid:durableId="1306350729">
    <w:abstractNumId w:val="242"/>
  </w:num>
  <w:num w:numId="233" w16cid:durableId="63768924">
    <w:abstractNumId w:val="133"/>
  </w:num>
  <w:num w:numId="234" w16cid:durableId="872308753">
    <w:abstractNumId w:val="217"/>
  </w:num>
  <w:num w:numId="235" w16cid:durableId="1547328904">
    <w:abstractNumId w:val="89"/>
  </w:num>
  <w:num w:numId="236" w16cid:durableId="189801416">
    <w:abstractNumId w:val="185"/>
  </w:num>
  <w:num w:numId="237" w16cid:durableId="1593317715">
    <w:abstractNumId w:val="69"/>
  </w:num>
  <w:num w:numId="238" w16cid:durableId="39283077">
    <w:abstractNumId w:val="272"/>
  </w:num>
  <w:num w:numId="239" w16cid:durableId="1426340032">
    <w:abstractNumId w:val="235"/>
  </w:num>
  <w:num w:numId="240" w16cid:durableId="86267727">
    <w:abstractNumId w:val="176"/>
  </w:num>
  <w:num w:numId="241" w16cid:durableId="1390300333">
    <w:abstractNumId w:val="1"/>
  </w:num>
  <w:num w:numId="242" w16cid:durableId="1940482618">
    <w:abstractNumId w:val="218"/>
  </w:num>
  <w:num w:numId="243" w16cid:durableId="769855644">
    <w:abstractNumId w:val="160"/>
  </w:num>
  <w:num w:numId="244" w16cid:durableId="698311732">
    <w:abstractNumId w:val="73"/>
  </w:num>
  <w:num w:numId="245" w16cid:durableId="1347827044">
    <w:abstractNumId w:val="163"/>
  </w:num>
  <w:num w:numId="246" w16cid:durableId="1358656299">
    <w:abstractNumId w:val="67"/>
  </w:num>
  <w:num w:numId="247" w16cid:durableId="1446315723">
    <w:abstractNumId w:val="114"/>
  </w:num>
  <w:num w:numId="248" w16cid:durableId="763187174">
    <w:abstractNumId w:val="155"/>
  </w:num>
  <w:num w:numId="249" w16cid:durableId="1498182474">
    <w:abstractNumId w:val="128"/>
  </w:num>
  <w:num w:numId="250" w16cid:durableId="426076116">
    <w:abstractNumId w:val="93"/>
  </w:num>
  <w:num w:numId="251" w16cid:durableId="1729457241">
    <w:abstractNumId w:val="130"/>
  </w:num>
  <w:num w:numId="252" w16cid:durableId="702098098">
    <w:abstractNumId w:val="28"/>
  </w:num>
  <w:num w:numId="253" w16cid:durableId="614141930">
    <w:abstractNumId w:val="118"/>
  </w:num>
  <w:num w:numId="254" w16cid:durableId="1697124043">
    <w:abstractNumId w:val="100"/>
  </w:num>
  <w:num w:numId="255" w16cid:durableId="1441947840">
    <w:abstractNumId w:val="55"/>
  </w:num>
  <w:num w:numId="256" w16cid:durableId="1894777655">
    <w:abstractNumId w:val="138"/>
  </w:num>
  <w:num w:numId="257" w16cid:durableId="375856517">
    <w:abstractNumId w:val="221"/>
  </w:num>
  <w:num w:numId="258" w16cid:durableId="253049134">
    <w:abstractNumId w:val="173"/>
  </w:num>
  <w:num w:numId="259" w16cid:durableId="1851262082">
    <w:abstractNumId w:val="199"/>
  </w:num>
  <w:num w:numId="260" w16cid:durableId="824207228">
    <w:abstractNumId w:val="57"/>
  </w:num>
  <w:num w:numId="261" w16cid:durableId="1272277813">
    <w:abstractNumId w:val="52"/>
  </w:num>
  <w:num w:numId="262" w16cid:durableId="1318918922">
    <w:abstractNumId w:val="270"/>
  </w:num>
  <w:num w:numId="263" w16cid:durableId="1977105150">
    <w:abstractNumId w:val="207"/>
  </w:num>
  <w:num w:numId="264" w16cid:durableId="1068768402">
    <w:abstractNumId w:val="291"/>
  </w:num>
  <w:num w:numId="265" w16cid:durableId="562519607">
    <w:abstractNumId w:val="247"/>
  </w:num>
  <w:num w:numId="266" w16cid:durableId="1755932105">
    <w:abstractNumId w:val="107"/>
  </w:num>
  <w:num w:numId="267" w16cid:durableId="1097486908">
    <w:abstractNumId w:val="44"/>
  </w:num>
  <w:num w:numId="268" w16cid:durableId="493421828">
    <w:abstractNumId w:val="277"/>
  </w:num>
  <w:num w:numId="269" w16cid:durableId="1266498205">
    <w:abstractNumId w:val="237"/>
  </w:num>
  <w:num w:numId="270" w16cid:durableId="1519929472">
    <w:abstractNumId w:val="83"/>
  </w:num>
  <w:num w:numId="271" w16cid:durableId="1628924044">
    <w:abstractNumId w:val="13"/>
  </w:num>
  <w:num w:numId="272" w16cid:durableId="715667053">
    <w:abstractNumId w:val="36"/>
  </w:num>
  <w:num w:numId="273" w16cid:durableId="1483035638">
    <w:abstractNumId w:val="105"/>
  </w:num>
  <w:num w:numId="274" w16cid:durableId="1793786050">
    <w:abstractNumId w:val="4"/>
  </w:num>
  <w:num w:numId="275" w16cid:durableId="738210614">
    <w:abstractNumId w:val="142"/>
  </w:num>
  <w:num w:numId="276" w16cid:durableId="1657340247">
    <w:abstractNumId w:val="243"/>
  </w:num>
  <w:num w:numId="277" w16cid:durableId="858083795">
    <w:abstractNumId w:val="196"/>
  </w:num>
  <w:num w:numId="278" w16cid:durableId="810051171">
    <w:abstractNumId w:val="87"/>
  </w:num>
  <w:num w:numId="279" w16cid:durableId="1259025551">
    <w:abstractNumId w:val="70"/>
  </w:num>
  <w:num w:numId="280" w16cid:durableId="2117552404">
    <w:abstractNumId w:val="66"/>
  </w:num>
  <w:num w:numId="281" w16cid:durableId="854147439">
    <w:abstractNumId w:val="234"/>
  </w:num>
  <w:num w:numId="282" w16cid:durableId="1348289093">
    <w:abstractNumId w:val="92"/>
  </w:num>
  <w:num w:numId="283" w16cid:durableId="1880122533">
    <w:abstractNumId w:val="246"/>
  </w:num>
  <w:num w:numId="284" w16cid:durableId="1550343394">
    <w:abstractNumId w:val="123"/>
  </w:num>
  <w:num w:numId="285" w16cid:durableId="492795018">
    <w:abstractNumId w:val="198"/>
  </w:num>
  <w:num w:numId="286" w16cid:durableId="745683876">
    <w:abstractNumId w:val="282"/>
  </w:num>
  <w:num w:numId="287" w16cid:durableId="2137676366">
    <w:abstractNumId w:val="106"/>
  </w:num>
  <w:num w:numId="288" w16cid:durableId="500659469">
    <w:abstractNumId w:val="209"/>
  </w:num>
  <w:num w:numId="289" w16cid:durableId="191305973">
    <w:abstractNumId w:val="33"/>
  </w:num>
  <w:num w:numId="290" w16cid:durableId="934019829">
    <w:abstractNumId w:val="16"/>
  </w:num>
  <w:num w:numId="291" w16cid:durableId="2006199136">
    <w:abstractNumId w:val="172"/>
  </w:num>
  <w:num w:numId="292" w16cid:durableId="1552376335">
    <w:abstractNumId w:val="287"/>
  </w:num>
  <w:num w:numId="293" w16cid:durableId="448816404">
    <w:abstractNumId w:val="119"/>
  </w:num>
  <w:num w:numId="294" w16cid:durableId="473182001">
    <w:abstractNumId w:val="11"/>
  </w:num>
  <w:num w:numId="295" w16cid:durableId="2086802199">
    <w:abstractNumId w:val="2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hail Sorokin">
    <w15:presenceInfo w15:providerId="Windows Live" w15:userId="9d533ac661540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7"/>
    <w:rsid w:val="0012107E"/>
    <w:rsid w:val="00226404"/>
    <w:rsid w:val="003C269F"/>
    <w:rsid w:val="004223CC"/>
    <w:rsid w:val="00471A78"/>
    <w:rsid w:val="004755C7"/>
    <w:rsid w:val="0048546B"/>
    <w:rsid w:val="004A0C7D"/>
    <w:rsid w:val="004C4113"/>
    <w:rsid w:val="004E410F"/>
    <w:rsid w:val="00516C30"/>
    <w:rsid w:val="005205AB"/>
    <w:rsid w:val="00523EB7"/>
    <w:rsid w:val="0057746D"/>
    <w:rsid w:val="005F65E6"/>
    <w:rsid w:val="00675021"/>
    <w:rsid w:val="00680837"/>
    <w:rsid w:val="0069268E"/>
    <w:rsid w:val="006D2663"/>
    <w:rsid w:val="007B328B"/>
    <w:rsid w:val="007D3111"/>
    <w:rsid w:val="00924D5A"/>
    <w:rsid w:val="00991BD8"/>
    <w:rsid w:val="009945F3"/>
    <w:rsid w:val="009B790E"/>
    <w:rsid w:val="00A41DC1"/>
    <w:rsid w:val="00A73CB1"/>
    <w:rsid w:val="00AA04C0"/>
    <w:rsid w:val="00B00982"/>
    <w:rsid w:val="00CE2635"/>
    <w:rsid w:val="00D24684"/>
    <w:rsid w:val="00E55533"/>
    <w:rsid w:val="00F476A1"/>
    <w:rsid w:val="00F932D7"/>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5B16"/>
  <w15:chartTrackingRefBased/>
  <w15:docId w15:val="{596DAFB8-F5EF-C247-BBFE-1ACC0A25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11"/>
    <w:pPr>
      <w:jc w:val="both"/>
    </w:pPr>
  </w:style>
  <w:style w:type="paragraph" w:styleId="1">
    <w:name w:val="heading 1"/>
    <w:basedOn w:val="a"/>
    <w:next w:val="a"/>
    <w:link w:val="10"/>
    <w:uiPriority w:val="9"/>
    <w:qFormat/>
    <w:rsid w:val="004755C7"/>
    <w:pPr>
      <w:keepNext/>
      <w:keepLines/>
      <w:spacing w:before="360" w:after="80"/>
      <w:outlineLvl w:val="0"/>
    </w:pPr>
    <w:rPr>
      <w:rFonts w:asciiTheme="majorHAnsi" w:eastAsiaTheme="majorEastAsia" w:hAnsiTheme="majorHAnsi" w:cstheme="majorBidi"/>
      <w:color w:val="356B70"/>
      <w:sz w:val="36"/>
      <w:szCs w:val="40"/>
    </w:rPr>
  </w:style>
  <w:style w:type="paragraph" w:styleId="2">
    <w:name w:val="heading 2"/>
    <w:basedOn w:val="a"/>
    <w:next w:val="a"/>
    <w:link w:val="20"/>
    <w:uiPriority w:val="9"/>
    <w:unhideWhenUsed/>
    <w:qFormat/>
    <w:rsid w:val="00F932D7"/>
    <w:pPr>
      <w:keepNext/>
      <w:keepLines/>
      <w:spacing w:before="160" w:after="80"/>
      <w:outlineLvl w:val="1"/>
    </w:pPr>
    <w:rPr>
      <w:rFonts w:asciiTheme="majorHAnsi" w:eastAsiaTheme="majorEastAsia" w:hAnsiTheme="majorHAnsi" w:cstheme="majorBidi"/>
      <w:color w:val="39B3BD"/>
      <w:sz w:val="32"/>
      <w:szCs w:val="32"/>
    </w:rPr>
  </w:style>
  <w:style w:type="paragraph" w:styleId="3">
    <w:name w:val="heading 3"/>
    <w:basedOn w:val="a"/>
    <w:next w:val="a"/>
    <w:link w:val="30"/>
    <w:uiPriority w:val="9"/>
    <w:unhideWhenUsed/>
    <w:qFormat/>
    <w:rsid w:val="00F932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932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932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3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5C7"/>
    <w:rPr>
      <w:rFonts w:asciiTheme="majorHAnsi" w:eastAsiaTheme="majorEastAsia" w:hAnsiTheme="majorHAnsi" w:cstheme="majorBidi"/>
      <w:color w:val="356B70"/>
      <w:sz w:val="36"/>
      <w:szCs w:val="40"/>
    </w:rPr>
  </w:style>
  <w:style w:type="character" w:customStyle="1" w:styleId="20">
    <w:name w:val="Заголовок 2 Знак"/>
    <w:basedOn w:val="a0"/>
    <w:link w:val="2"/>
    <w:uiPriority w:val="9"/>
    <w:rsid w:val="00F932D7"/>
    <w:rPr>
      <w:rFonts w:asciiTheme="majorHAnsi" w:eastAsiaTheme="majorEastAsia" w:hAnsiTheme="majorHAnsi" w:cstheme="majorBidi"/>
      <w:color w:val="39B3BD"/>
      <w:sz w:val="32"/>
      <w:szCs w:val="32"/>
    </w:rPr>
  </w:style>
  <w:style w:type="character" w:customStyle="1" w:styleId="30">
    <w:name w:val="Заголовок 3 Знак"/>
    <w:basedOn w:val="a0"/>
    <w:link w:val="3"/>
    <w:uiPriority w:val="9"/>
    <w:rsid w:val="00F932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32D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932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3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2D7"/>
    <w:rPr>
      <w:rFonts w:eastAsiaTheme="majorEastAsia" w:cstheme="majorBidi"/>
      <w:color w:val="272727" w:themeColor="text1" w:themeTint="D8"/>
    </w:rPr>
  </w:style>
  <w:style w:type="paragraph" w:styleId="a3">
    <w:name w:val="Title"/>
    <w:basedOn w:val="a"/>
    <w:next w:val="a"/>
    <w:link w:val="a4"/>
    <w:uiPriority w:val="10"/>
    <w:qFormat/>
    <w:rsid w:val="00F9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2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3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2D7"/>
    <w:pPr>
      <w:spacing w:before="160"/>
      <w:jc w:val="center"/>
    </w:pPr>
    <w:rPr>
      <w:i/>
      <w:iCs/>
      <w:color w:val="404040" w:themeColor="text1" w:themeTint="BF"/>
    </w:rPr>
  </w:style>
  <w:style w:type="character" w:customStyle="1" w:styleId="22">
    <w:name w:val="Цитата 2 Знак"/>
    <w:basedOn w:val="a0"/>
    <w:link w:val="21"/>
    <w:uiPriority w:val="29"/>
    <w:rsid w:val="00F932D7"/>
    <w:rPr>
      <w:i/>
      <w:iCs/>
      <w:color w:val="404040" w:themeColor="text1" w:themeTint="BF"/>
    </w:rPr>
  </w:style>
  <w:style w:type="paragraph" w:styleId="a7">
    <w:name w:val="List Paragraph"/>
    <w:basedOn w:val="a"/>
    <w:uiPriority w:val="34"/>
    <w:qFormat/>
    <w:rsid w:val="00F932D7"/>
    <w:pPr>
      <w:ind w:left="720"/>
      <w:contextualSpacing/>
    </w:pPr>
  </w:style>
  <w:style w:type="character" w:styleId="a8">
    <w:name w:val="Intense Emphasis"/>
    <w:basedOn w:val="a0"/>
    <w:uiPriority w:val="21"/>
    <w:qFormat/>
    <w:rsid w:val="00F932D7"/>
    <w:rPr>
      <w:i/>
      <w:iCs/>
      <w:color w:val="0F4761" w:themeColor="accent1" w:themeShade="BF"/>
    </w:rPr>
  </w:style>
  <w:style w:type="paragraph" w:styleId="a9">
    <w:name w:val="Intense Quote"/>
    <w:basedOn w:val="a"/>
    <w:next w:val="a"/>
    <w:link w:val="aa"/>
    <w:uiPriority w:val="30"/>
    <w:qFormat/>
    <w:rsid w:val="00F9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32D7"/>
    <w:rPr>
      <w:i/>
      <w:iCs/>
      <w:color w:val="0F4761" w:themeColor="accent1" w:themeShade="BF"/>
    </w:rPr>
  </w:style>
  <w:style w:type="character" w:styleId="ab">
    <w:name w:val="Intense Reference"/>
    <w:basedOn w:val="a0"/>
    <w:uiPriority w:val="32"/>
    <w:qFormat/>
    <w:rsid w:val="00F932D7"/>
    <w:rPr>
      <w:b/>
      <w:bCs/>
      <w:smallCaps/>
      <w:color w:val="0F4761" w:themeColor="accent1" w:themeShade="BF"/>
      <w:spacing w:val="5"/>
    </w:rPr>
  </w:style>
  <w:style w:type="paragraph" w:styleId="ac">
    <w:name w:val="Normal (Web)"/>
    <w:basedOn w:val="a"/>
    <w:uiPriority w:val="99"/>
    <w:semiHidden/>
    <w:unhideWhenUsed/>
    <w:rsid w:val="00F932D7"/>
    <w:pPr>
      <w:spacing w:before="100" w:beforeAutospacing="1" w:after="100" w:afterAutospacing="1" w:line="240" w:lineRule="auto"/>
    </w:pPr>
    <w:rPr>
      <w:rFonts w:ascii="Times New Roman" w:eastAsia="Times New Roman" w:hAnsi="Times New Roman" w:cs="Times New Roman"/>
      <w:kern w:val="0"/>
      <w:lang w:eastAsia="ru-RU" w:val="en"/>
      <w14:ligatures w14:val="none"/>
    </w:rPr>
  </w:style>
  <w:style w:type="character" w:styleId="ad">
    <w:name w:val="Strong"/>
    <w:basedOn w:val="a0"/>
    <w:uiPriority w:val="22"/>
    <w:qFormat/>
    <w:rsid w:val="00F932D7"/>
    <w:rPr>
      <w:b/>
      <w:bCs/>
    </w:rPr>
  </w:style>
  <w:style w:type="character" w:styleId="ae">
    <w:name w:val="Emphasis"/>
    <w:basedOn w:val="a0"/>
    <w:uiPriority w:val="20"/>
    <w:qFormat/>
    <w:rsid w:val="00F932D7"/>
    <w:rPr>
      <w:i/>
      <w:iCs/>
    </w:rPr>
  </w:style>
  <w:style w:type="character" w:customStyle="1" w:styleId="mdc-buttonlabel">
    <w:name w:val="mdc-button__label"/>
    <w:basedOn w:val="a0"/>
    <w:rsid w:val="00F932D7"/>
  </w:style>
  <w:style w:type="character" w:customStyle="1" w:styleId="export-sheets-button">
    <w:name w:val="export-sheets-button"/>
    <w:basedOn w:val="a0"/>
    <w:rsid w:val="00F932D7"/>
  </w:style>
  <w:style w:type="paragraph" w:styleId="af">
    <w:name w:val="header"/>
    <w:basedOn w:val="a"/>
    <w:link w:val="af0"/>
    <w:uiPriority w:val="99"/>
    <w:unhideWhenUsed/>
    <w:rsid w:val="00F932D7"/>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F932D7"/>
  </w:style>
  <w:style w:type="paragraph" w:styleId="af1">
    <w:name w:val="footer"/>
    <w:basedOn w:val="a"/>
    <w:link w:val="af2"/>
    <w:uiPriority w:val="99"/>
    <w:unhideWhenUsed/>
    <w:rsid w:val="00F932D7"/>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F932D7"/>
  </w:style>
  <w:style w:type="character" w:styleId="af3">
    <w:name w:val="Subtle Emphasis"/>
    <w:basedOn w:val="a0"/>
    <w:uiPriority w:val="19"/>
    <w:qFormat/>
    <w:rsid w:val="00E55533"/>
    <w:rPr>
      <w:i/>
      <w:iCs/>
      <w:color w:val="404040" w:themeColor="text1" w:themeTint="BF"/>
    </w:rPr>
  </w:style>
  <w:style w:type="table" w:styleId="-44">
    <w:name w:val="Grid Table 4 Accent 4"/>
    <w:basedOn w:val="a1"/>
    <w:uiPriority w:val="49"/>
    <w:rsid w:val="00E5553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34">
    <w:name w:val="List Table 3 Accent 4"/>
    <w:basedOn w:val="a1"/>
    <w:uiPriority w:val="48"/>
    <w:rsid w:val="00E5553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af4">
    <w:name w:val="Table Grid"/>
    <w:basedOn w:val="a1"/>
    <w:uiPriority w:val="39"/>
    <w:rsid w:val="00E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26404"/>
    <w:pPr>
      <w:spacing w:after="100"/>
    </w:pPr>
  </w:style>
  <w:style w:type="paragraph" w:styleId="23">
    <w:name w:val="toc 2"/>
    <w:basedOn w:val="a"/>
    <w:next w:val="a"/>
    <w:autoRedefine/>
    <w:uiPriority w:val="39"/>
    <w:unhideWhenUsed/>
    <w:rsid w:val="00226404"/>
    <w:pPr>
      <w:spacing w:after="100"/>
      <w:ind w:left="240"/>
    </w:pPr>
  </w:style>
  <w:style w:type="paragraph" w:styleId="31">
    <w:name w:val="toc 3"/>
    <w:basedOn w:val="a"/>
    <w:next w:val="a"/>
    <w:autoRedefine/>
    <w:uiPriority w:val="39"/>
    <w:unhideWhenUsed/>
    <w:rsid w:val="00226404"/>
    <w:pPr>
      <w:spacing w:after="100"/>
      <w:ind w:left="480"/>
    </w:pPr>
  </w:style>
  <w:style w:type="character" w:styleId="af5">
    <w:name w:val="Hyperlink"/>
    <w:basedOn w:val="a0"/>
    <w:uiPriority w:val="99"/>
    <w:unhideWhenUsed/>
    <w:rsid w:val="00226404"/>
    <w:rPr>
      <w:color w:val="467886" w:themeColor="hyperlink"/>
      <w:u w:val="single"/>
    </w:rPr>
  </w:style>
  <w:style w:type="paragraph" w:customStyle="1" w:styleId="p1">
    <w:name w:val="p1"/>
    <w:basedOn w:val="a"/>
    <w:rsid w:val="0057746D"/>
    <w:pPr>
      <w:spacing w:after="0" w:line="240" w:lineRule="auto"/>
      <w:jc w:val="left"/>
    </w:pPr>
    <w:rPr>
      <w:rFonts w:ascii="Helvetica" w:eastAsia="Times New Roman" w:hAnsi="Helvetica" w:cs="Times New Roman"/>
      <w:color w:val="000000"/>
      <w:kern w:val="0"/>
      <w:sz w:val="17"/>
      <w:szCs w:val="17"/>
      <w:lang w:eastAsia="ru-RU" w:val="en"/>
      <w14:ligatures w14:val="none"/>
    </w:rPr>
  </w:style>
  <w:style w:type="character" w:styleId="af6">
    <w:name w:val="page number"/>
    <w:basedOn w:val="a0"/>
    <w:uiPriority w:val="99"/>
    <w:semiHidden/>
    <w:unhideWhenUsed/>
    <w:rsid w:val="003C269F"/>
  </w:style>
  <w:style w:type="paragraph" w:styleId="41">
    <w:name w:val="toc 4"/>
    <w:basedOn w:val="a"/>
    <w:next w:val="a"/>
    <w:autoRedefine/>
    <w:uiPriority w:val="39"/>
    <w:unhideWhenUsed/>
    <w:rsid w:val="004C4113"/>
    <w:pPr>
      <w:spacing w:after="100"/>
      <w:ind w:left="720"/>
    </w:pPr>
  </w:style>
  <w:style w:type="table" w:customStyle="1" w:styleId="TableNormal">
    <w:name w:val="Table Normal"/>
    <w:rsid w:val="004C4113"/>
    <w:pPr>
      <w:widowControl w:val="0"/>
      <w:spacing w:after="0" w:line="240" w:lineRule="auto"/>
    </w:pPr>
    <w:rPr>
      <w:rFonts w:ascii="Arial" w:eastAsia="Arial" w:hAnsi="Arial" w:cs="Arial"/>
      <w:kern w:val="0"/>
      <w:sz w:val="22"/>
      <w:szCs w:val="22"/>
      <w:lang w:eastAsia="ru-RU" w:val="en"/>
      <w14:ligatures w14:val="none"/>
    </w:rPr>
    <w:tblPr>
      <w:tblCellMar>
        <w:top w:w="0" w:type="dxa"/>
        <w:left w:w="0" w:type="dxa"/>
        <w:bottom w:w="0" w:type="dxa"/>
        <w:right w:w="0" w:type="dxa"/>
      </w:tblCellMar>
    </w:tblPr>
  </w:style>
  <w:style w:type="table" w:styleId="-1">
    <w:name w:val="Grid Table 1 Light"/>
    <w:basedOn w:val="a1"/>
    <w:uiPriority w:val="46"/>
    <w:rsid w:val="004C4113"/>
    <w:pPr>
      <w:widowControl w:val="0"/>
      <w:spacing w:after="0" w:line="240" w:lineRule="auto"/>
    </w:pPr>
    <w:rPr>
      <w:rFonts w:ascii="Arial" w:eastAsia="Arial" w:hAnsi="Arial" w:cs="Arial"/>
      <w:kern w:val="0"/>
      <w:sz w:val="22"/>
      <w:szCs w:val="22"/>
      <w:lang w:eastAsia="ru-RU"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51">
    <w:name w:val="toc 5"/>
    <w:basedOn w:val="a"/>
    <w:next w:val="a"/>
    <w:autoRedefine/>
    <w:uiPriority w:val="39"/>
    <w:unhideWhenUsed/>
    <w:rsid w:val="004C4113"/>
    <w:pPr>
      <w:spacing w:after="100"/>
      <w:ind w:left="960"/>
      <w:jc w:val="left"/>
    </w:pPr>
    <w:rPr>
      <w:rFonts w:eastAsiaTheme="minorEastAsia"/>
      <w:lang w:eastAsia="ru-RU" w:val="en"/>
    </w:rPr>
  </w:style>
  <w:style w:type="paragraph" w:styleId="61">
    <w:name w:val="toc 6"/>
    <w:basedOn w:val="a"/>
    <w:next w:val="a"/>
    <w:autoRedefine/>
    <w:uiPriority w:val="39"/>
    <w:unhideWhenUsed/>
    <w:rsid w:val="004C4113"/>
    <w:pPr>
      <w:spacing w:after="100"/>
      <w:ind w:left="1200"/>
      <w:jc w:val="left"/>
    </w:pPr>
    <w:rPr>
      <w:rFonts w:eastAsiaTheme="minorEastAsia"/>
      <w:lang w:eastAsia="ru-RU" w:val="en"/>
    </w:rPr>
  </w:style>
  <w:style w:type="paragraph" w:styleId="71">
    <w:name w:val="toc 7"/>
    <w:basedOn w:val="a"/>
    <w:next w:val="a"/>
    <w:autoRedefine/>
    <w:uiPriority w:val="39"/>
    <w:unhideWhenUsed/>
    <w:rsid w:val="004C4113"/>
    <w:pPr>
      <w:spacing w:after="100"/>
      <w:ind w:left="1440"/>
      <w:jc w:val="left"/>
    </w:pPr>
    <w:rPr>
      <w:rFonts w:eastAsiaTheme="minorEastAsia"/>
      <w:lang w:eastAsia="ru-RU" w:val="en"/>
    </w:rPr>
  </w:style>
  <w:style w:type="paragraph" w:styleId="81">
    <w:name w:val="toc 8"/>
    <w:basedOn w:val="a"/>
    <w:next w:val="a"/>
    <w:autoRedefine/>
    <w:uiPriority w:val="39"/>
    <w:unhideWhenUsed/>
    <w:rsid w:val="004C4113"/>
    <w:pPr>
      <w:spacing w:after="100"/>
      <w:ind w:left="1680"/>
      <w:jc w:val="left"/>
    </w:pPr>
    <w:rPr>
      <w:rFonts w:eastAsiaTheme="minorEastAsia"/>
      <w:lang w:eastAsia="ru-RU" w:val="en"/>
    </w:rPr>
  </w:style>
  <w:style w:type="paragraph" w:styleId="91">
    <w:name w:val="toc 9"/>
    <w:basedOn w:val="a"/>
    <w:next w:val="a"/>
    <w:autoRedefine/>
    <w:uiPriority w:val="39"/>
    <w:unhideWhenUsed/>
    <w:rsid w:val="004C4113"/>
    <w:pPr>
      <w:spacing w:after="100"/>
      <w:ind w:left="1920"/>
      <w:jc w:val="left"/>
    </w:pPr>
    <w:rPr>
      <w:rFonts w:eastAsiaTheme="minorEastAsia"/>
      <w:lang w:eastAsia="ru-RU" w:val="en"/>
    </w:rPr>
  </w:style>
  <w:style w:type="character" w:styleId="af7">
    <w:name w:val="Unresolved Mention"/>
    <w:basedOn w:val="a0"/>
    <w:uiPriority w:val="99"/>
    <w:semiHidden/>
    <w:unhideWhenUsed/>
    <w:rsid w:val="004C4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3033">
      <w:bodyDiv w:val="1"/>
      <w:marLeft w:val="0"/>
      <w:marRight w:val="0"/>
      <w:marTop w:val="0"/>
      <w:marBottom w:val="0"/>
      <w:divBdr>
        <w:top w:val="none" w:sz="0" w:space="0" w:color="auto"/>
        <w:left w:val="none" w:sz="0" w:space="0" w:color="auto"/>
        <w:bottom w:val="none" w:sz="0" w:space="0" w:color="auto"/>
        <w:right w:val="none" w:sz="0" w:space="0" w:color="auto"/>
      </w:divBdr>
      <w:divsChild>
        <w:div w:id="927152099">
          <w:marLeft w:val="0"/>
          <w:marRight w:val="0"/>
          <w:marTop w:val="0"/>
          <w:marBottom w:val="0"/>
          <w:divBdr>
            <w:top w:val="none" w:sz="0" w:space="0" w:color="auto"/>
            <w:left w:val="none" w:sz="0" w:space="0" w:color="auto"/>
            <w:bottom w:val="none" w:sz="0" w:space="0" w:color="auto"/>
            <w:right w:val="none" w:sz="0" w:space="0" w:color="auto"/>
          </w:divBdr>
          <w:divsChild>
            <w:div w:id="1506095119">
              <w:marLeft w:val="0"/>
              <w:marRight w:val="0"/>
              <w:marTop w:val="0"/>
              <w:marBottom w:val="0"/>
              <w:divBdr>
                <w:top w:val="none" w:sz="0" w:space="0" w:color="auto"/>
                <w:left w:val="none" w:sz="0" w:space="0" w:color="auto"/>
                <w:bottom w:val="none" w:sz="0" w:space="0" w:color="auto"/>
                <w:right w:val="none" w:sz="0" w:space="0" w:color="auto"/>
              </w:divBdr>
              <w:divsChild>
                <w:div w:id="1560047199">
                  <w:marLeft w:val="0"/>
                  <w:marRight w:val="0"/>
                  <w:marTop w:val="0"/>
                  <w:marBottom w:val="0"/>
                  <w:divBdr>
                    <w:top w:val="none" w:sz="0" w:space="0" w:color="auto"/>
                    <w:left w:val="none" w:sz="0" w:space="0" w:color="auto"/>
                    <w:bottom w:val="none" w:sz="0" w:space="0" w:color="auto"/>
                    <w:right w:val="none" w:sz="0" w:space="0" w:color="auto"/>
                  </w:divBdr>
                  <w:divsChild>
                    <w:div w:id="2088454582">
                      <w:marLeft w:val="0"/>
                      <w:marRight w:val="0"/>
                      <w:marTop w:val="0"/>
                      <w:marBottom w:val="0"/>
                      <w:divBdr>
                        <w:top w:val="none" w:sz="0" w:space="0" w:color="auto"/>
                        <w:left w:val="none" w:sz="0" w:space="0" w:color="auto"/>
                        <w:bottom w:val="none" w:sz="0" w:space="0" w:color="auto"/>
                        <w:right w:val="none" w:sz="0" w:space="0" w:color="auto"/>
                      </w:divBdr>
                      <w:divsChild>
                        <w:div w:id="559098192">
                          <w:marLeft w:val="0"/>
                          <w:marRight w:val="0"/>
                          <w:marTop w:val="0"/>
                          <w:marBottom w:val="0"/>
                          <w:divBdr>
                            <w:top w:val="none" w:sz="0" w:space="0" w:color="auto"/>
                            <w:left w:val="none" w:sz="0" w:space="0" w:color="auto"/>
                            <w:bottom w:val="none" w:sz="0" w:space="0" w:color="auto"/>
                            <w:right w:val="none" w:sz="0" w:space="0" w:color="auto"/>
                          </w:divBdr>
                          <w:divsChild>
                            <w:div w:id="952252354">
                              <w:marLeft w:val="0"/>
                              <w:marRight w:val="0"/>
                              <w:marTop w:val="0"/>
                              <w:marBottom w:val="0"/>
                              <w:divBdr>
                                <w:top w:val="none" w:sz="0" w:space="0" w:color="auto"/>
                                <w:left w:val="none" w:sz="0" w:space="0" w:color="auto"/>
                                <w:bottom w:val="none" w:sz="0" w:space="0" w:color="auto"/>
                                <w:right w:val="none" w:sz="0" w:space="0" w:color="auto"/>
                              </w:divBdr>
                              <w:divsChild>
                                <w:div w:id="170415275">
                                  <w:marLeft w:val="0"/>
                                  <w:marRight w:val="0"/>
                                  <w:marTop w:val="0"/>
                                  <w:marBottom w:val="0"/>
                                  <w:divBdr>
                                    <w:top w:val="none" w:sz="0" w:space="0" w:color="auto"/>
                                    <w:left w:val="none" w:sz="0" w:space="0" w:color="auto"/>
                                    <w:bottom w:val="none" w:sz="0" w:space="0" w:color="auto"/>
                                    <w:right w:val="none" w:sz="0" w:space="0" w:color="auto"/>
                                  </w:divBdr>
                                  <w:divsChild>
                                    <w:div w:id="976374953">
                                      <w:marLeft w:val="0"/>
                                      <w:marRight w:val="0"/>
                                      <w:marTop w:val="0"/>
                                      <w:marBottom w:val="0"/>
                                      <w:divBdr>
                                        <w:top w:val="none" w:sz="0" w:space="0" w:color="auto"/>
                                        <w:left w:val="none" w:sz="0" w:space="0" w:color="auto"/>
                                        <w:bottom w:val="none" w:sz="0" w:space="0" w:color="auto"/>
                                        <w:right w:val="none" w:sz="0" w:space="0" w:color="auto"/>
                                      </w:divBdr>
                                      <w:divsChild>
                                        <w:div w:id="739324702">
                                          <w:marLeft w:val="0"/>
                                          <w:marRight w:val="0"/>
                                          <w:marTop w:val="0"/>
                                          <w:marBottom w:val="0"/>
                                          <w:divBdr>
                                            <w:top w:val="none" w:sz="0" w:space="0" w:color="auto"/>
                                            <w:left w:val="none" w:sz="0" w:space="0" w:color="auto"/>
                                            <w:bottom w:val="none" w:sz="0" w:space="0" w:color="auto"/>
                                            <w:right w:val="none" w:sz="0" w:space="0" w:color="auto"/>
                                          </w:divBdr>
                                          <w:divsChild>
                                            <w:div w:id="32003236">
                                              <w:marLeft w:val="0"/>
                                              <w:marRight w:val="0"/>
                                              <w:marTop w:val="0"/>
                                              <w:marBottom w:val="0"/>
                                              <w:divBdr>
                                                <w:top w:val="none" w:sz="0" w:space="0" w:color="auto"/>
                                                <w:left w:val="none" w:sz="0" w:space="0" w:color="auto"/>
                                                <w:bottom w:val="none" w:sz="0" w:space="0" w:color="auto"/>
                                                <w:right w:val="none" w:sz="0" w:space="0" w:color="auto"/>
                                              </w:divBdr>
                                              <w:divsChild>
                                                <w:div w:id="1202397143">
                                                  <w:marLeft w:val="0"/>
                                                  <w:marRight w:val="0"/>
                                                  <w:marTop w:val="0"/>
                                                  <w:marBottom w:val="0"/>
                                                  <w:divBdr>
                                                    <w:top w:val="none" w:sz="0" w:space="0" w:color="auto"/>
                                                    <w:left w:val="none" w:sz="0" w:space="0" w:color="auto"/>
                                                    <w:bottom w:val="none" w:sz="0" w:space="0" w:color="auto"/>
                                                    <w:right w:val="none" w:sz="0" w:space="0" w:color="auto"/>
                                                  </w:divBdr>
                                                  <w:divsChild>
                                                    <w:div w:id="321588442">
                                                      <w:marLeft w:val="0"/>
                                                      <w:marRight w:val="0"/>
                                                      <w:marTop w:val="0"/>
                                                      <w:marBottom w:val="0"/>
                                                      <w:divBdr>
                                                        <w:top w:val="none" w:sz="0" w:space="0" w:color="auto"/>
                                                        <w:left w:val="none" w:sz="0" w:space="0" w:color="auto"/>
                                                        <w:bottom w:val="none" w:sz="0" w:space="0" w:color="auto"/>
                                                        <w:right w:val="none" w:sz="0" w:space="0" w:color="auto"/>
                                                      </w:divBdr>
                                                    </w:div>
                                                    <w:div w:id="4185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3667">
          <w:marLeft w:val="0"/>
          <w:marRight w:val="0"/>
          <w:marTop w:val="0"/>
          <w:marBottom w:val="0"/>
          <w:divBdr>
            <w:top w:val="none" w:sz="0" w:space="0" w:color="auto"/>
            <w:left w:val="none" w:sz="0" w:space="0" w:color="auto"/>
            <w:bottom w:val="none" w:sz="0" w:space="0" w:color="auto"/>
            <w:right w:val="none" w:sz="0" w:space="0" w:color="auto"/>
          </w:divBdr>
        </w:div>
        <w:div w:id="2116166299">
          <w:marLeft w:val="0"/>
          <w:marRight w:val="0"/>
          <w:marTop w:val="0"/>
          <w:marBottom w:val="0"/>
          <w:divBdr>
            <w:top w:val="none" w:sz="0" w:space="0" w:color="auto"/>
            <w:left w:val="none" w:sz="0" w:space="0" w:color="auto"/>
            <w:bottom w:val="none" w:sz="0" w:space="0" w:color="auto"/>
            <w:right w:val="none" w:sz="0" w:space="0" w:color="auto"/>
          </w:divBdr>
        </w:div>
      </w:divsChild>
    </w:div>
    <w:div w:id="532694107">
      <w:bodyDiv w:val="1"/>
      <w:marLeft w:val="0"/>
      <w:marRight w:val="0"/>
      <w:marTop w:val="0"/>
      <w:marBottom w:val="0"/>
      <w:divBdr>
        <w:top w:val="none" w:sz="0" w:space="0" w:color="auto"/>
        <w:left w:val="none" w:sz="0" w:space="0" w:color="auto"/>
        <w:bottom w:val="none" w:sz="0" w:space="0" w:color="auto"/>
        <w:right w:val="none" w:sz="0" w:space="0" w:color="auto"/>
      </w:divBdr>
    </w:div>
    <w:div w:id="5525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6774</Words>
  <Characters>38616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4</cp:revision>
  <dcterms:created xsi:type="dcterms:W3CDTF">2025-05-27T17:33:00Z</dcterms:created>
  <dcterms:modified xsi:type="dcterms:W3CDTF">2025-05-27T17:39:00Z</dcterms:modified>
</cp:coreProperties>
</file>